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E20AF" w14:textId="4E05A2D6" w:rsidR="00E528F9" w:rsidRPr="004125B5" w:rsidRDefault="00A9457D" w:rsidP="00877443">
      <w:pPr>
        <w:pStyle w:val="BodyText"/>
        <w:spacing w:before="48" w:line="247" w:lineRule="auto"/>
        <w:ind w:left="104" w:right="109" w:firstLine="851"/>
        <w:jc w:val="both"/>
        <w:rPr>
          <w:rFonts w:asciiTheme="minorHAnsi" w:hAnsiTheme="minorHAnsi"/>
          <w:lang w:val="ru-RU"/>
        </w:rPr>
      </w:pPr>
      <w:bookmarkStart w:id="0" w:name="_GoBack"/>
      <w:bookmarkEnd w:id="0"/>
      <w:r w:rsidRPr="004125B5">
        <w:rPr>
          <w:rFonts w:asciiTheme="minorHAnsi" w:hAnsiTheme="minorHAnsi"/>
        </w:rPr>
        <w:t>На</w:t>
      </w:r>
      <w:r w:rsidRPr="004125B5">
        <w:rPr>
          <w:rFonts w:asciiTheme="minorHAnsi" w:hAnsiTheme="minorHAnsi"/>
          <w:spacing w:val="-15"/>
        </w:rPr>
        <w:t xml:space="preserve"> </w:t>
      </w:r>
      <w:r w:rsidRPr="004125B5">
        <w:rPr>
          <w:rFonts w:asciiTheme="minorHAnsi" w:hAnsiTheme="minorHAnsi"/>
        </w:rPr>
        <w:t>основу</w:t>
      </w:r>
      <w:r w:rsidRPr="004125B5">
        <w:rPr>
          <w:rFonts w:asciiTheme="minorHAnsi" w:hAnsiTheme="minorHAnsi"/>
          <w:spacing w:val="-11"/>
        </w:rPr>
        <w:t xml:space="preserve"> </w:t>
      </w:r>
      <w:r w:rsidRPr="004125B5">
        <w:rPr>
          <w:rFonts w:asciiTheme="minorHAnsi" w:hAnsiTheme="minorHAnsi"/>
        </w:rPr>
        <w:t>чл.</w:t>
      </w:r>
      <w:r w:rsidRPr="004125B5">
        <w:rPr>
          <w:rFonts w:asciiTheme="minorHAnsi" w:hAnsiTheme="minorHAnsi"/>
          <w:spacing w:val="-13"/>
        </w:rPr>
        <w:t xml:space="preserve"> </w:t>
      </w:r>
      <w:r w:rsidRPr="004125B5">
        <w:rPr>
          <w:rFonts w:asciiTheme="minorHAnsi" w:hAnsiTheme="minorHAnsi"/>
        </w:rPr>
        <w:t>16,</w:t>
      </w:r>
      <w:r w:rsidRPr="004125B5">
        <w:rPr>
          <w:rFonts w:asciiTheme="minorHAnsi" w:hAnsiTheme="minorHAnsi"/>
          <w:spacing w:val="-13"/>
        </w:rPr>
        <w:t xml:space="preserve"> </w:t>
      </w:r>
      <w:r w:rsidRPr="004125B5">
        <w:rPr>
          <w:rFonts w:asciiTheme="minorHAnsi" w:hAnsiTheme="minorHAnsi"/>
        </w:rPr>
        <w:t>24.</w:t>
      </w:r>
      <w:r w:rsidRPr="004125B5">
        <w:rPr>
          <w:rFonts w:asciiTheme="minorHAnsi" w:hAnsiTheme="minorHAnsi"/>
          <w:spacing w:val="-13"/>
        </w:rPr>
        <w:t xml:space="preserve"> </w:t>
      </w:r>
      <w:r w:rsidRPr="004125B5">
        <w:rPr>
          <w:rFonts w:asciiTheme="minorHAnsi" w:hAnsiTheme="minorHAnsi"/>
        </w:rPr>
        <w:t>и</w:t>
      </w:r>
      <w:r w:rsidRPr="004125B5">
        <w:rPr>
          <w:rFonts w:asciiTheme="minorHAnsi" w:hAnsiTheme="minorHAnsi"/>
          <w:spacing w:val="-12"/>
        </w:rPr>
        <w:t xml:space="preserve"> </w:t>
      </w:r>
      <w:r w:rsidRPr="004125B5">
        <w:rPr>
          <w:rFonts w:asciiTheme="minorHAnsi" w:hAnsiTheme="minorHAnsi"/>
        </w:rPr>
        <w:t>33.</w:t>
      </w:r>
      <w:r w:rsidRPr="004125B5">
        <w:rPr>
          <w:rFonts w:asciiTheme="minorHAnsi" w:hAnsiTheme="minorHAnsi"/>
          <w:spacing w:val="-14"/>
        </w:rPr>
        <w:t xml:space="preserve"> </w:t>
      </w:r>
      <w:r w:rsidRPr="004125B5">
        <w:rPr>
          <w:rFonts w:asciiTheme="minorHAnsi" w:hAnsiTheme="minorHAnsi"/>
        </w:rPr>
        <w:t>Покрајинске</w:t>
      </w:r>
      <w:r w:rsidRPr="004125B5">
        <w:rPr>
          <w:rFonts w:asciiTheme="minorHAnsi" w:hAnsiTheme="minorHAnsi"/>
          <w:spacing w:val="-16"/>
        </w:rPr>
        <w:t xml:space="preserve"> </w:t>
      </w:r>
      <w:r w:rsidRPr="004125B5">
        <w:rPr>
          <w:rFonts w:asciiTheme="minorHAnsi" w:hAnsiTheme="minorHAnsi"/>
        </w:rPr>
        <w:t>скупштинске</w:t>
      </w:r>
      <w:r w:rsidRPr="004125B5">
        <w:rPr>
          <w:rFonts w:asciiTheme="minorHAnsi" w:hAnsiTheme="minorHAnsi"/>
          <w:spacing w:val="-11"/>
        </w:rPr>
        <w:t xml:space="preserve"> </w:t>
      </w:r>
      <w:r w:rsidRPr="004125B5">
        <w:rPr>
          <w:rFonts w:asciiTheme="minorHAnsi" w:hAnsiTheme="minorHAnsi"/>
        </w:rPr>
        <w:t>одлуке</w:t>
      </w:r>
      <w:r w:rsidRPr="004125B5">
        <w:rPr>
          <w:rFonts w:asciiTheme="minorHAnsi" w:hAnsiTheme="minorHAnsi"/>
          <w:spacing w:val="-11"/>
        </w:rPr>
        <w:t xml:space="preserve"> </w:t>
      </w:r>
      <w:r w:rsidRPr="004125B5">
        <w:rPr>
          <w:rFonts w:asciiTheme="minorHAnsi" w:hAnsiTheme="minorHAnsi"/>
        </w:rPr>
        <w:t>о</w:t>
      </w:r>
      <w:r w:rsidRPr="004125B5">
        <w:rPr>
          <w:rFonts w:asciiTheme="minorHAnsi" w:hAnsiTheme="minorHAnsi"/>
          <w:spacing w:val="-15"/>
        </w:rPr>
        <w:t xml:space="preserve"> </w:t>
      </w:r>
      <w:r w:rsidRPr="004125B5">
        <w:rPr>
          <w:rFonts w:asciiTheme="minorHAnsi" w:hAnsiTheme="minorHAnsi"/>
        </w:rPr>
        <w:t>покрајинској</w:t>
      </w:r>
      <w:r w:rsidRPr="004125B5">
        <w:rPr>
          <w:rFonts w:asciiTheme="minorHAnsi" w:hAnsiTheme="minorHAnsi"/>
          <w:spacing w:val="-13"/>
        </w:rPr>
        <w:t xml:space="preserve"> </w:t>
      </w:r>
      <w:r w:rsidRPr="004125B5">
        <w:rPr>
          <w:rFonts w:asciiTheme="minorHAnsi" w:hAnsiTheme="minorHAnsi"/>
        </w:rPr>
        <w:t>управи</w:t>
      </w:r>
      <w:r w:rsidRPr="004125B5">
        <w:rPr>
          <w:rFonts w:asciiTheme="minorHAnsi" w:hAnsiTheme="minorHAnsi"/>
          <w:spacing w:val="-14"/>
        </w:rPr>
        <w:t xml:space="preserve"> </w:t>
      </w:r>
      <w:r w:rsidRPr="004125B5">
        <w:rPr>
          <w:rFonts w:asciiTheme="minorHAnsi" w:hAnsiTheme="minorHAnsi"/>
        </w:rPr>
        <w:t>(„</w:t>
      </w:r>
      <w:r w:rsidR="00877443" w:rsidRPr="004125B5">
        <w:rPr>
          <w:rFonts w:asciiTheme="minorHAnsi" w:hAnsiTheme="minorHAnsi"/>
          <w:iCs/>
        </w:rPr>
        <w:t>Сл. лист АП Војводине</w:t>
      </w:r>
      <w:r w:rsidR="00877443" w:rsidRPr="004125B5">
        <w:rPr>
          <w:rFonts w:asciiTheme="minorHAnsi" w:hAnsiTheme="minorHAnsi"/>
          <w:i/>
          <w:iCs/>
        </w:rPr>
        <w:t xml:space="preserve">", </w:t>
      </w:r>
      <w:r w:rsidR="00877443" w:rsidRPr="004125B5">
        <w:rPr>
          <w:rFonts w:asciiTheme="minorHAnsi" w:hAnsiTheme="minorHAnsi"/>
          <w:iCs/>
        </w:rPr>
        <w:t>бр. 37/2014, 54/2014 - др. одлука, 37/2016, 29/2017, 24/2019 и 66/2020</w:t>
      </w:r>
      <w:r w:rsidRPr="004125B5">
        <w:rPr>
          <w:rFonts w:asciiTheme="minorHAnsi" w:hAnsiTheme="minorHAnsi"/>
        </w:rPr>
        <w:t>), чл. 11. и 2</w:t>
      </w:r>
      <w:r w:rsidR="00877443" w:rsidRPr="004125B5">
        <w:rPr>
          <w:rFonts w:asciiTheme="minorHAnsi" w:hAnsiTheme="minorHAnsi"/>
        </w:rPr>
        <w:t>3</w:t>
      </w:r>
      <w:r w:rsidRPr="004125B5">
        <w:rPr>
          <w:rFonts w:asciiTheme="minorHAnsi" w:hAnsiTheme="minorHAnsi"/>
        </w:rPr>
        <w:t>. став 4. Покрајинске скупштинске одлуке о буџету АП Војводине за 202</w:t>
      </w:r>
      <w:r w:rsidR="00342655" w:rsidRPr="004125B5">
        <w:rPr>
          <w:rFonts w:asciiTheme="minorHAnsi" w:hAnsiTheme="minorHAnsi"/>
        </w:rPr>
        <w:t>1</w:t>
      </w:r>
      <w:r w:rsidRPr="004125B5">
        <w:rPr>
          <w:rFonts w:asciiTheme="minorHAnsi" w:hAnsiTheme="minorHAnsi"/>
        </w:rPr>
        <w:t xml:space="preserve">. </w:t>
      </w:r>
      <w:proofErr w:type="gramStart"/>
      <w:r w:rsidRPr="004125B5">
        <w:rPr>
          <w:rFonts w:asciiTheme="minorHAnsi" w:hAnsiTheme="minorHAnsi"/>
        </w:rPr>
        <w:t>годину</w:t>
      </w:r>
      <w:proofErr w:type="gramEnd"/>
      <w:r w:rsidRPr="004125B5">
        <w:rPr>
          <w:rFonts w:asciiTheme="minorHAnsi" w:hAnsiTheme="minorHAnsi"/>
        </w:rPr>
        <w:t xml:space="preserve"> („Службени лист АПВ“, брoj </w:t>
      </w:r>
      <w:r w:rsidR="00342655" w:rsidRPr="004125B5">
        <w:rPr>
          <w:rFonts w:asciiTheme="minorHAnsi" w:hAnsiTheme="minorHAnsi"/>
        </w:rPr>
        <w:t>66</w:t>
      </w:r>
      <w:r w:rsidRPr="004125B5">
        <w:rPr>
          <w:rFonts w:asciiTheme="minorHAnsi" w:hAnsiTheme="minorHAnsi"/>
        </w:rPr>
        <w:t>/20</w:t>
      </w:r>
      <w:r w:rsidR="00342655" w:rsidRPr="004125B5">
        <w:rPr>
          <w:rFonts w:asciiTheme="minorHAnsi" w:hAnsiTheme="minorHAnsi"/>
        </w:rPr>
        <w:t>20</w:t>
      </w:r>
      <w:r w:rsidRPr="004125B5">
        <w:rPr>
          <w:rFonts w:asciiTheme="minorHAnsi" w:hAnsiTheme="minorHAnsi"/>
        </w:rPr>
        <w:t>и Покрајинском скупштинском одлуком о програму заштите, уређења и коришћења пољопривредног земљишта на територији Аутономне покрајине Војводине у 202</w:t>
      </w:r>
      <w:r w:rsidR="00342655" w:rsidRPr="004125B5">
        <w:rPr>
          <w:rFonts w:asciiTheme="minorHAnsi" w:hAnsiTheme="minorHAnsi"/>
        </w:rPr>
        <w:t>1</w:t>
      </w:r>
      <w:r w:rsidRPr="004125B5">
        <w:rPr>
          <w:rFonts w:asciiTheme="minorHAnsi" w:hAnsiTheme="minorHAnsi"/>
        </w:rPr>
        <w:t xml:space="preserve">. години („Службени лист АПВ“, бр. </w:t>
      </w:r>
      <w:r w:rsidR="00342655" w:rsidRPr="004125B5">
        <w:rPr>
          <w:rFonts w:asciiTheme="minorHAnsi" w:hAnsiTheme="minorHAnsi"/>
        </w:rPr>
        <w:t>66/2020</w:t>
      </w:r>
      <w:r w:rsidRPr="004125B5">
        <w:rPr>
          <w:rFonts w:asciiTheme="minorHAnsi" w:hAnsiTheme="minorHAnsi"/>
        </w:rPr>
        <w:t xml:space="preserve">), и </w:t>
      </w:r>
      <w:r w:rsidR="00877443" w:rsidRPr="004125B5">
        <w:rPr>
          <w:rFonts w:asciiTheme="minorHAnsi" w:hAnsiTheme="minorHAnsi"/>
          <w:lang w:val="sr-Latn-RS"/>
        </w:rPr>
        <w:t>П</w:t>
      </w:r>
      <w:r w:rsidR="00877443" w:rsidRPr="004125B5">
        <w:rPr>
          <w:rFonts w:asciiTheme="minorHAnsi" w:hAnsiTheme="minorHAnsi"/>
          <w:lang w:val="ru-RU"/>
        </w:rPr>
        <w:t>равилник</w:t>
      </w:r>
      <w:r w:rsidR="00877443" w:rsidRPr="004125B5">
        <w:rPr>
          <w:rFonts w:asciiTheme="minorHAnsi" w:hAnsiTheme="minorHAnsi"/>
          <w:lang w:val="sr-Latn-RS"/>
        </w:rPr>
        <w:t>a</w:t>
      </w:r>
      <w:r w:rsidR="00877443" w:rsidRPr="004125B5">
        <w:rPr>
          <w:rFonts w:asciiTheme="minorHAnsi" w:hAnsiTheme="minorHAnsi"/>
          <w:lang w:val="ru-RU"/>
        </w:rPr>
        <w:t xml:space="preserve"> о спровођења</w:t>
      </w:r>
      <w:r w:rsidR="00877443" w:rsidRPr="004125B5">
        <w:rPr>
          <w:rFonts w:asciiTheme="minorHAnsi" w:hAnsiTheme="minorHAnsi"/>
          <w:lang w:val="sr-Latn-RS"/>
        </w:rPr>
        <w:t xml:space="preserve"> </w:t>
      </w:r>
      <w:r w:rsidR="00877443" w:rsidRPr="004125B5">
        <w:rPr>
          <w:rFonts w:asciiTheme="minorHAnsi" w:hAnsiTheme="minorHAnsi"/>
          <w:lang w:val="ru-RU"/>
        </w:rPr>
        <w:t xml:space="preserve">конкурса које расписује </w:t>
      </w:r>
      <w:r w:rsidR="008C276E" w:rsidRPr="004125B5">
        <w:rPr>
          <w:rFonts w:asciiTheme="minorHAnsi" w:hAnsiTheme="minorHAnsi"/>
          <w:lang w:val="ru-RU"/>
        </w:rPr>
        <w:t>П</w:t>
      </w:r>
      <w:r w:rsidR="00877443" w:rsidRPr="004125B5">
        <w:rPr>
          <w:rFonts w:asciiTheme="minorHAnsi" w:hAnsiTheme="minorHAnsi"/>
          <w:lang w:val="ru-RU"/>
        </w:rPr>
        <w:t>окрајински секретаријат за пољопривреду, водопривреду и шумарство</w:t>
      </w:r>
      <w:r w:rsidRPr="004125B5">
        <w:rPr>
          <w:rFonts w:asciiTheme="minorHAnsi" w:hAnsiTheme="minorHAnsi"/>
        </w:rPr>
        <w:t>, покрајински секретар за пољопривреду, водопривреду и шумарство (у даљем тексту: покрајински секретар)</w:t>
      </w:r>
      <w:r w:rsidRPr="004125B5">
        <w:rPr>
          <w:rFonts w:asciiTheme="minorHAnsi" w:hAnsiTheme="minorHAnsi"/>
          <w:spacing w:val="-2"/>
        </w:rPr>
        <w:t xml:space="preserve"> </w:t>
      </w:r>
      <w:r w:rsidRPr="004125B5">
        <w:rPr>
          <w:rFonts w:asciiTheme="minorHAnsi" w:hAnsiTheme="minorHAnsi"/>
        </w:rPr>
        <w:t>доноси</w:t>
      </w:r>
    </w:p>
    <w:p w14:paraId="10C8BD88" w14:textId="77777777" w:rsidR="00E528F9" w:rsidRPr="004125B5" w:rsidRDefault="00E528F9">
      <w:pPr>
        <w:pStyle w:val="BodyText"/>
        <w:spacing w:before="1"/>
        <w:rPr>
          <w:rFonts w:asciiTheme="minorHAnsi" w:hAnsiTheme="minorHAnsi"/>
        </w:rPr>
      </w:pPr>
    </w:p>
    <w:p w14:paraId="001BC9BA" w14:textId="77777777" w:rsidR="00E528F9" w:rsidRPr="004125B5" w:rsidRDefault="00A9457D">
      <w:pPr>
        <w:pStyle w:val="Heading1"/>
        <w:ind w:right="168"/>
        <w:rPr>
          <w:rFonts w:asciiTheme="minorHAnsi" w:hAnsiTheme="minorHAnsi"/>
        </w:rPr>
      </w:pPr>
      <w:r w:rsidRPr="004125B5">
        <w:rPr>
          <w:rFonts w:asciiTheme="minorHAnsi" w:hAnsiTheme="minorHAnsi"/>
        </w:rPr>
        <w:t>ПРАВИЛНИК</w:t>
      </w:r>
    </w:p>
    <w:p w14:paraId="45168457" w14:textId="6898F2D4" w:rsidR="00E528F9" w:rsidRPr="004125B5" w:rsidRDefault="00A9457D">
      <w:pPr>
        <w:spacing w:before="22" w:line="259" w:lineRule="auto"/>
        <w:ind w:left="219" w:right="226" w:firstLine="61"/>
        <w:jc w:val="center"/>
        <w:rPr>
          <w:rFonts w:asciiTheme="minorHAnsi" w:hAnsiTheme="minorHAnsi"/>
          <w:b/>
          <w:sz w:val="20"/>
          <w:szCs w:val="20"/>
        </w:rPr>
      </w:pPr>
      <w:r w:rsidRPr="004125B5">
        <w:rPr>
          <w:rFonts w:asciiTheme="minorHAnsi" w:hAnsiTheme="minorHAnsi"/>
          <w:b/>
          <w:sz w:val="20"/>
          <w:szCs w:val="20"/>
        </w:rPr>
        <w:t>О ДОДЕЛИ СРЕДСТАВА ЗА СУФИНАНСИРАЊЕ НАБАВКЕ ОПРЕМЕ И СИСТЕМА ЗА НАВОДЊАВАЊЕ И ОПРЕМЕ</w:t>
      </w:r>
      <w:r w:rsidRPr="004125B5">
        <w:rPr>
          <w:rFonts w:asciiTheme="minorHAnsi" w:hAnsiTheme="minorHAnsi"/>
          <w:b/>
          <w:spacing w:val="-6"/>
          <w:sz w:val="20"/>
          <w:szCs w:val="20"/>
        </w:rPr>
        <w:t xml:space="preserve"> </w:t>
      </w:r>
      <w:r w:rsidRPr="004125B5">
        <w:rPr>
          <w:rFonts w:asciiTheme="minorHAnsi" w:hAnsiTheme="minorHAnsi"/>
          <w:b/>
          <w:sz w:val="20"/>
          <w:szCs w:val="20"/>
        </w:rPr>
        <w:t>ЗА</w:t>
      </w:r>
      <w:r w:rsidRPr="004125B5">
        <w:rPr>
          <w:rFonts w:asciiTheme="minorHAnsi" w:hAnsiTheme="minorHAnsi"/>
          <w:b/>
          <w:spacing w:val="-5"/>
          <w:sz w:val="20"/>
          <w:szCs w:val="20"/>
        </w:rPr>
        <w:t xml:space="preserve"> </w:t>
      </w:r>
      <w:r w:rsidRPr="004125B5">
        <w:rPr>
          <w:rFonts w:asciiTheme="minorHAnsi" w:hAnsiTheme="minorHAnsi"/>
          <w:b/>
          <w:sz w:val="20"/>
          <w:szCs w:val="20"/>
        </w:rPr>
        <w:t>ПОБОЉШАЊЕ</w:t>
      </w:r>
      <w:r w:rsidRPr="004125B5">
        <w:rPr>
          <w:rFonts w:asciiTheme="minorHAnsi" w:hAnsiTheme="minorHAnsi"/>
          <w:b/>
          <w:spacing w:val="-2"/>
          <w:sz w:val="20"/>
          <w:szCs w:val="20"/>
        </w:rPr>
        <w:t xml:space="preserve"> </w:t>
      </w:r>
      <w:r w:rsidRPr="004125B5">
        <w:rPr>
          <w:rFonts w:asciiTheme="minorHAnsi" w:hAnsiTheme="minorHAnsi"/>
          <w:b/>
          <w:sz w:val="20"/>
          <w:szCs w:val="20"/>
        </w:rPr>
        <w:t>ВОДНОГ,</w:t>
      </w:r>
      <w:r w:rsidRPr="004125B5">
        <w:rPr>
          <w:rFonts w:asciiTheme="minorHAnsi" w:hAnsiTheme="minorHAnsi"/>
          <w:b/>
          <w:spacing w:val="-6"/>
          <w:sz w:val="20"/>
          <w:szCs w:val="20"/>
        </w:rPr>
        <w:t xml:space="preserve"> </w:t>
      </w:r>
      <w:r w:rsidRPr="004125B5">
        <w:rPr>
          <w:rFonts w:asciiTheme="minorHAnsi" w:hAnsiTheme="minorHAnsi"/>
          <w:b/>
          <w:sz w:val="20"/>
          <w:szCs w:val="20"/>
        </w:rPr>
        <w:t>ВАЗДУШНОГ</w:t>
      </w:r>
      <w:r w:rsidRPr="004125B5">
        <w:rPr>
          <w:rFonts w:asciiTheme="minorHAnsi" w:hAnsiTheme="minorHAnsi"/>
          <w:b/>
          <w:spacing w:val="-3"/>
          <w:sz w:val="20"/>
          <w:szCs w:val="20"/>
        </w:rPr>
        <w:t xml:space="preserve"> </w:t>
      </w:r>
      <w:r w:rsidRPr="004125B5">
        <w:rPr>
          <w:rFonts w:asciiTheme="minorHAnsi" w:hAnsiTheme="minorHAnsi"/>
          <w:b/>
          <w:sz w:val="20"/>
          <w:szCs w:val="20"/>
        </w:rPr>
        <w:t>И</w:t>
      </w:r>
      <w:r w:rsidRPr="004125B5">
        <w:rPr>
          <w:rFonts w:asciiTheme="minorHAnsi" w:hAnsiTheme="minorHAnsi"/>
          <w:b/>
          <w:spacing w:val="-5"/>
          <w:sz w:val="20"/>
          <w:szCs w:val="20"/>
        </w:rPr>
        <w:t xml:space="preserve"> </w:t>
      </w:r>
      <w:r w:rsidRPr="004125B5">
        <w:rPr>
          <w:rFonts w:asciiTheme="minorHAnsi" w:hAnsiTheme="minorHAnsi"/>
          <w:b/>
          <w:sz w:val="20"/>
          <w:szCs w:val="20"/>
        </w:rPr>
        <w:t>ТОПЛОТНОГ</w:t>
      </w:r>
      <w:r w:rsidRPr="004125B5">
        <w:rPr>
          <w:rFonts w:asciiTheme="minorHAnsi" w:hAnsiTheme="minorHAnsi"/>
          <w:b/>
          <w:spacing w:val="-2"/>
          <w:sz w:val="20"/>
          <w:szCs w:val="20"/>
        </w:rPr>
        <w:t xml:space="preserve"> </w:t>
      </w:r>
      <w:r w:rsidRPr="004125B5">
        <w:rPr>
          <w:rFonts w:asciiTheme="minorHAnsi" w:hAnsiTheme="minorHAnsi"/>
          <w:b/>
          <w:sz w:val="20"/>
          <w:szCs w:val="20"/>
        </w:rPr>
        <w:t>РЕЖИМА</w:t>
      </w:r>
      <w:r w:rsidRPr="004125B5">
        <w:rPr>
          <w:rFonts w:asciiTheme="minorHAnsi" w:hAnsiTheme="minorHAnsi"/>
          <w:b/>
          <w:spacing w:val="-3"/>
          <w:sz w:val="20"/>
          <w:szCs w:val="20"/>
        </w:rPr>
        <w:t xml:space="preserve"> </w:t>
      </w:r>
      <w:r w:rsidRPr="004125B5">
        <w:rPr>
          <w:rFonts w:asciiTheme="minorHAnsi" w:hAnsiTheme="minorHAnsi"/>
          <w:b/>
          <w:sz w:val="20"/>
          <w:szCs w:val="20"/>
        </w:rPr>
        <w:t>БИЉАКА</w:t>
      </w:r>
      <w:r w:rsidRPr="004125B5">
        <w:rPr>
          <w:rFonts w:asciiTheme="minorHAnsi" w:hAnsiTheme="minorHAnsi"/>
          <w:b/>
          <w:spacing w:val="-4"/>
          <w:sz w:val="20"/>
          <w:szCs w:val="20"/>
        </w:rPr>
        <w:t xml:space="preserve"> </w:t>
      </w:r>
      <w:r w:rsidRPr="004125B5">
        <w:rPr>
          <w:rFonts w:asciiTheme="minorHAnsi" w:hAnsiTheme="minorHAnsi"/>
          <w:b/>
          <w:sz w:val="20"/>
          <w:szCs w:val="20"/>
        </w:rPr>
        <w:t>НА</w:t>
      </w:r>
      <w:r w:rsidRPr="004125B5">
        <w:rPr>
          <w:rFonts w:asciiTheme="minorHAnsi" w:hAnsiTheme="minorHAnsi"/>
          <w:b/>
          <w:spacing w:val="-3"/>
          <w:sz w:val="20"/>
          <w:szCs w:val="20"/>
        </w:rPr>
        <w:t xml:space="preserve"> </w:t>
      </w:r>
      <w:r w:rsidRPr="004125B5">
        <w:rPr>
          <w:rFonts w:asciiTheme="minorHAnsi" w:hAnsiTheme="minorHAnsi"/>
          <w:b/>
          <w:sz w:val="20"/>
          <w:szCs w:val="20"/>
        </w:rPr>
        <w:t>ТЕРИТОРИЈИ</w:t>
      </w:r>
      <w:r w:rsidRPr="004125B5">
        <w:rPr>
          <w:rFonts w:asciiTheme="minorHAnsi" w:hAnsiTheme="minorHAnsi"/>
          <w:b/>
          <w:spacing w:val="-5"/>
          <w:sz w:val="20"/>
          <w:szCs w:val="20"/>
        </w:rPr>
        <w:t xml:space="preserve"> </w:t>
      </w:r>
      <w:r w:rsidRPr="004125B5">
        <w:rPr>
          <w:rFonts w:asciiTheme="minorHAnsi" w:hAnsiTheme="minorHAnsi"/>
          <w:b/>
          <w:sz w:val="20"/>
          <w:szCs w:val="20"/>
        </w:rPr>
        <w:t>АП ВОЈВОДИНЕ У</w:t>
      </w:r>
      <w:r w:rsidRPr="004125B5">
        <w:rPr>
          <w:rFonts w:asciiTheme="minorHAnsi" w:hAnsiTheme="minorHAnsi"/>
          <w:b/>
          <w:spacing w:val="-2"/>
          <w:sz w:val="20"/>
          <w:szCs w:val="20"/>
        </w:rPr>
        <w:t xml:space="preserve"> </w:t>
      </w:r>
      <w:r w:rsidR="00342655" w:rsidRPr="004125B5">
        <w:rPr>
          <w:rFonts w:asciiTheme="minorHAnsi" w:hAnsiTheme="minorHAnsi"/>
          <w:b/>
          <w:sz w:val="20"/>
          <w:szCs w:val="20"/>
        </w:rPr>
        <w:t>2021</w:t>
      </w:r>
      <w:r w:rsidRPr="004125B5">
        <w:rPr>
          <w:rFonts w:asciiTheme="minorHAnsi" w:hAnsiTheme="minorHAnsi"/>
          <w:b/>
          <w:sz w:val="20"/>
          <w:szCs w:val="20"/>
        </w:rPr>
        <w:t>.</w:t>
      </w:r>
      <w:r w:rsidR="00EF1B29" w:rsidRPr="004125B5">
        <w:rPr>
          <w:rFonts w:asciiTheme="minorHAnsi" w:hAnsiTheme="minorHAnsi"/>
          <w:b/>
          <w:sz w:val="20"/>
          <w:szCs w:val="20"/>
        </w:rPr>
        <w:t xml:space="preserve"> </w:t>
      </w:r>
      <w:r w:rsidRPr="004125B5">
        <w:rPr>
          <w:rFonts w:asciiTheme="minorHAnsi" w:hAnsiTheme="minorHAnsi"/>
          <w:b/>
          <w:sz w:val="20"/>
          <w:szCs w:val="20"/>
        </w:rPr>
        <w:t>ГОДИНИ</w:t>
      </w:r>
    </w:p>
    <w:p w14:paraId="0BDFD80D" w14:textId="77777777" w:rsidR="00E528F9" w:rsidRPr="004125B5" w:rsidRDefault="00E528F9">
      <w:pPr>
        <w:pStyle w:val="BodyText"/>
        <w:spacing w:before="7"/>
        <w:rPr>
          <w:rFonts w:asciiTheme="minorHAnsi" w:hAnsiTheme="minorHAnsi"/>
          <w:b/>
        </w:rPr>
      </w:pPr>
    </w:p>
    <w:p w14:paraId="25700F71" w14:textId="77777777" w:rsidR="00E528F9" w:rsidRPr="004125B5" w:rsidRDefault="00A9457D">
      <w:pPr>
        <w:ind w:left="161" w:right="162"/>
        <w:jc w:val="center"/>
        <w:rPr>
          <w:rFonts w:asciiTheme="minorHAnsi" w:hAnsiTheme="minorHAnsi"/>
          <w:b/>
          <w:sz w:val="20"/>
          <w:szCs w:val="20"/>
        </w:rPr>
      </w:pPr>
      <w:r w:rsidRPr="004125B5">
        <w:rPr>
          <w:rFonts w:asciiTheme="minorHAnsi" w:hAnsiTheme="minorHAnsi"/>
          <w:b/>
          <w:sz w:val="20"/>
          <w:szCs w:val="20"/>
        </w:rPr>
        <w:t>Опште одредбе</w:t>
      </w:r>
    </w:p>
    <w:p w14:paraId="570D15AD" w14:textId="77777777" w:rsidR="00E528F9" w:rsidRPr="004125B5" w:rsidRDefault="00E528F9">
      <w:pPr>
        <w:pStyle w:val="BodyText"/>
        <w:spacing w:before="3"/>
        <w:rPr>
          <w:rFonts w:asciiTheme="minorHAnsi" w:hAnsiTheme="minorHAnsi"/>
          <w:b/>
        </w:rPr>
      </w:pPr>
    </w:p>
    <w:p w14:paraId="2C056D75" w14:textId="77777777" w:rsidR="00E528F9" w:rsidRPr="004125B5" w:rsidRDefault="00A9457D">
      <w:pPr>
        <w:pStyle w:val="BodyText"/>
        <w:ind w:left="161" w:right="163"/>
        <w:jc w:val="center"/>
        <w:rPr>
          <w:rFonts w:asciiTheme="minorHAnsi" w:hAnsiTheme="minorHAnsi"/>
        </w:rPr>
      </w:pPr>
      <w:r w:rsidRPr="004125B5">
        <w:rPr>
          <w:rFonts w:asciiTheme="minorHAnsi" w:hAnsiTheme="minorHAnsi"/>
        </w:rPr>
        <w:t>Члан 1.</w:t>
      </w:r>
    </w:p>
    <w:p w14:paraId="6744F2A6" w14:textId="77777777" w:rsidR="00E528F9" w:rsidRPr="004125B5" w:rsidRDefault="00E528F9">
      <w:pPr>
        <w:pStyle w:val="BodyText"/>
        <w:spacing w:before="3"/>
        <w:rPr>
          <w:rFonts w:asciiTheme="minorHAnsi" w:hAnsiTheme="minorHAnsi"/>
        </w:rPr>
      </w:pPr>
    </w:p>
    <w:p w14:paraId="5B1DBFA4" w14:textId="333DC3BB" w:rsidR="00E528F9" w:rsidRPr="004125B5" w:rsidRDefault="00A9457D">
      <w:pPr>
        <w:pStyle w:val="BodyText"/>
        <w:spacing w:line="247" w:lineRule="auto"/>
        <w:ind w:left="104" w:right="114" w:firstLine="851"/>
        <w:jc w:val="both"/>
        <w:rPr>
          <w:rFonts w:asciiTheme="minorHAnsi" w:hAnsiTheme="minorHAnsi"/>
        </w:rPr>
      </w:pPr>
      <w:r w:rsidRPr="004125B5">
        <w:rPr>
          <w:rFonts w:asciiTheme="minorHAnsi" w:hAnsiTheme="minorHAnsi"/>
        </w:rPr>
        <w:t>Правилником о додели средстава за суфинансирање набавке опреме за наводњавање и опреме за побољшање водног, ваздушног и топлотног режима биљака на територији АП Војводине у 202</w:t>
      </w:r>
      <w:r w:rsidR="00EF1B29" w:rsidRPr="004125B5">
        <w:rPr>
          <w:rFonts w:asciiTheme="minorHAnsi" w:hAnsiTheme="minorHAnsi"/>
        </w:rPr>
        <w:t>1</w:t>
      </w:r>
      <w:r w:rsidRPr="004125B5">
        <w:rPr>
          <w:rFonts w:asciiTheme="minorHAnsi" w:hAnsiTheme="minorHAnsi"/>
        </w:rPr>
        <w:t>. години (у</w:t>
      </w:r>
      <w:r w:rsidRPr="004125B5">
        <w:rPr>
          <w:rFonts w:asciiTheme="minorHAnsi" w:hAnsiTheme="minorHAnsi"/>
          <w:spacing w:val="-9"/>
        </w:rPr>
        <w:t xml:space="preserve"> </w:t>
      </w:r>
      <w:r w:rsidRPr="004125B5">
        <w:rPr>
          <w:rFonts w:asciiTheme="minorHAnsi" w:hAnsiTheme="minorHAnsi"/>
        </w:rPr>
        <w:t>даљем</w:t>
      </w:r>
      <w:r w:rsidRPr="004125B5">
        <w:rPr>
          <w:rFonts w:asciiTheme="minorHAnsi" w:hAnsiTheme="minorHAnsi"/>
          <w:spacing w:val="-9"/>
        </w:rPr>
        <w:t xml:space="preserve"> </w:t>
      </w:r>
      <w:r w:rsidRPr="004125B5">
        <w:rPr>
          <w:rFonts w:asciiTheme="minorHAnsi" w:hAnsiTheme="minorHAnsi"/>
        </w:rPr>
        <w:t>тексту:</w:t>
      </w:r>
      <w:r w:rsidRPr="004125B5">
        <w:rPr>
          <w:rFonts w:asciiTheme="minorHAnsi" w:hAnsiTheme="minorHAnsi"/>
          <w:spacing w:val="-8"/>
        </w:rPr>
        <w:t xml:space="preserve"> </w:t>
      </w:r>
      <w:r w:rsidRPr="004125B5">
        <w:rPr>
          <w:rFonts w:asciiTheme="minorHAnsi" w:hAnsiTheme="minorHAnsi"/>
        </w:rPr>
        <w:t>Правилник)</w:t>
      </w:r>
      <w:r w:rsidRPr="004125B5">
        <w:rPr>
          <w:rFonts w:asciiTheme="minorHAnsi" w:hAnsiTheme="minorHAnsi"/>
          <w:spacing w:val="-7"/>
        </w:rPr>
        <w:t xml:space="preserve"> </w:t>
      </w:r>
      <w:r w:rsidRPr="004125B5">
        <w:rPr>
          <w:rFonts w:asciiTheme="minorHAnsi" w:hAnsiTheme="minorHAnsi"/>
        </w:rPr>
        <w:t>прописује</w:t>
      </w:r>
      <w:r w:rsidRPr="004125B5">
        <w:rPr>
          <w:rFonts w:asciiTheme="minorHAnsi" w:hAnsiTheme="minorHAnsi"/>
          <w:spacing w:val="-9"/>
        </w:rPr>
        <w:t xml:space="preserve"> </w:t>
      </w:r>
      <w:r w:rsidRPr="004125B5">
        <w:rPr>
          <w:rFonts w:asciiTheme="minorHAnsi" w:hAnsiTheme="minorHAnsi"/>
        </w:rPr>
        <w:t>се</w:t>
      </w:r>
      <w:r w:rsidRPr="004125B5">
        <w:rPr>
          <w:rFonts w:asciiTheme="minorHAnsi" w:hAnsiTheme="minorHAnsi"/>
          <w:spacing w:val="-10"/>
        </w:rPr>
        <w:t xml:space="preserve"> </w:t>
      </w:r>
      <w:r w:rsidRPr="004125B5">
        <w:rPr>
          <w:rFonts w:asciiTheme="minorHAnsi" w:hAnsiTheme="minorHAnsi"/>
        </w:rPr>
        <w:t>намена</w:t>
      </w:r>
      <w:r w:rsidRPr="004125B5">
        <w:rPr>
          <w:rFonts w:asciiTheme="minorHAnsi" w:hAnsiTheme="minorHAnsi"/>
          <w:spacing w:val="-7"/>
        </w:rPr>
        <w:t xml:space="preserve"> </w:t>
      </w:r>
      <w:r w:rsidRPr="004125B5">
        <w:rPr>
          <w:rFonts w:asciiTheme="minorHAnsi" w:hAnsiTheme="minorHAnsi"/>
        </w:rPr>
        <w:t>средстава,</w:t>
      </w:r>
      <w:r w:rsidRPr="004125B5">
        <w:rPr>
          <w:rFonts w:asciiTheme="minorHAnsi" w:hAnsiTheme="minorHAnsi"/>
          <w:spacing w:val="-8"/>
        </w:rPr>
        <w:t xml:space="preserve"> </w:t>
      </w:r>
      <w:r w:rsidRPr="004125B5">
        <w:rPr>
          <w:rFonts w:asciiTheme="minorHAnsi" w:hAnsiTheme="minorHAnsi"/>
        </w:rPr>
        <w:t>поступак</w:t>
      </w:r>
      <w:r w:rsidRPr="004125B5">
        <w:rPr>
          <w:rFonts w:asciiTheme="minorHAnsi" w:hAnsiTheme="minorHAnsi"/>
          <w:spacing w:val="-7"/>
        </w:rPr>
        <w:t xml:space="preserve"> </w:t>
      </w:r>
      <w:r w:rsidRPr="004125B5">
        <w:rPr>
          <w:rFonts w:asciiTheme="minorHAnsi" w:hAnsiTheme="minorHAnsi"/>
        </w:rPr>
        <w:t>додељивања</w:t>
      </w:r>
      <w:r w:rsidRPr="004125B5">
        <w:rPr>
          <w:rFonts w:asciiTheme="minorHAnsi" w:hAnsiTheme="minorHAnsi"/>
          <w:spacing w:val="-8"/>
        </w:rPr>
        <w:t xml:space="preserve"> </w:t>
      </w:r>
      <w:r w:rsidRPr="004125B5">
        <w:rPr>
          <w:rFonts w:asciiTheme="minorHAnsi" w:hAnsiTheme="minorHAnsi"/>
        </w:rPr>
        <w:t>средстава,</w:t>
      </w:r>
      <w:r w:rsidRPr="004125B5">
        <w:rPr>
          <w:rFonts w:asciiTheme="minorHAnsi" w:hAnsiTheme="minorHAnsi"/>
          <w:spacing w:val="-7"/>
        </w:rPr>
        <w:t xml:space="preserve"> </w:t>
      </w:r>
      <w:r w:rsidRPr="004125B5">
        <w:rPr>
          <w:rFonts w:asciiTheme="minorHAnsi" w:hAnsiTheme="minorHAnsi"/>
        </w:rPr>
        <w:t>критеријуми за доделу средстава и друга питања значајна за конкурс из програма заштите, уређења и коришћења пољопривредног</w:t>
      </w:r>
      <w:r w:rsidRPr="004125B5">
        <w:rPr>
          <w:rFonts w:asciiTheme="minorHAnsi" w:hAnsiTheme="minorHAnsi"/>
          <w:spacing w:val="-6"/>
        </w:rPr>
        <w:t xml:space="preserve"> </w:t>
      </w:r>
      <w:r w:rsidRPr="004125B5">
        <w:rPr>
          <w:rFonts w:asciiTheme="minorHAnsi" w:hAnsiTheme="minorHAnsi"/>
        </w:rPr>
        <w:t>земљишта</w:t>
      </w:r>
      <w:r w:rsidRPr="004125B5">
        <w:rPr>
          <w:rFonts w:asciiTheme="minorHAnsi" w:hAnsiTheme="minorHAnsi"/>
          <w:spacing w:val="-6"/>
        </w:rPr>
        <w:t xml:space="preserve"> </w:t>
      </w:r>
      <w:r w:rsidRPr="004125B5">
        <w:rPr>
          <w:rFonts w:asciiTheme="minorHAnsi" w:hAnsiTheme="minorHAnsi"/>
        </w:rPr>
        <w:t>на</w:t>
      </w:r>
      <w:r w:rsidRPr="004125B5">
        <w:rPr>
          <w:rFonts w:asciiTheme="minorHAnsi" w:hAnsiTheme="minorHAnsi"/>
          <w:spacing w:val="-6"/>
        </w:rPr>
        <w:t xml:space="preserve"> </w:t>
      </w:r>
      <w:r w:rsidRPr="004125B5">
        <w:rPr>
          <w:rFonts w:asciiTheme="minorHAnsi" w:hAnsiTheme="minorHAnsi"/>
        </w:rPr>
        <w:t>територији</w:t>
      </w:r>
      <w:r w:rsidRPr="004125B5">
        <w:rPr>
          <w:rFonts w:asciiTheme="minorHAnsi" w:hAnsiTheme="minorHAnsi"/>
          <w:spacing w:val="-6"/>
        </w:rPr>
        <w:t xml:space="preserve"> </w:t>
      </w:r>
      <w:r w:rsidRPr="004125B5">
        <w:rPr>
          <w:rFonts w:asciiTheme="minorHAnsi" w:hAnsiTheme="minorHAnsi"/>
        </w:rPr>
        <w:t>Аутономне</w:t>
      </w:r>
      <w:r w:rsidRPr="004125B5">
        <w:rPr>
          <w:rFonts w:asciiTheme="minorHAnsi" w:hAnsiTheme="minorHAnsi"/>
          <w:spacing w:val="-7"/>
        </w:rPr>
        <w:t xml:space="preserve"> </w:t>
      </w:r>
      <w:r w:rsidRPr="004125B5">
        <w:rPr>
          <w:rFonts w:asciiTheme="minorHAnsi" w:hAnsiTheme="minorHAnsi"/>
        </w:rPr>
        <w:t>покрајине</w:t>
      </w:r>
      <w:r w:rsidRPr="004125B5">
        <w:rPr>
          <w:rFonts w:asciiTheme="minorHAnsi" w:hAnsiTheme="minorHAnsi"/>
          <w:spacing w:val="-7"/>
        </w:rPr>
        <w:t xml:space="preserve"> </w:t>
      </w:r>
      <w:r w:rsidRPr="004125B5">
        <w:rPr>
          <w:rFonts w:asciiTheme="minorHAnsi" w:hAnsiTheme="minorHAnsi"/>
        </w:rPr>
        <w:t>Војводине</w:t>
      </w:r>
      <w:r w:rsidRPr="004125B5">
        <w:rPr>
          <w:rFonts w:asciiTheme="minorHAnsi" w:hAnsiTheme="minorHAnsi"/>
          <w:spacing w:val="-7"/>
        </w:rPr>
        <w:t xml:space="preserve"> </w:t>
      </w:r>
      <w:r w:rsidRPr="004125B5">
        <w:rPr>
          <w:rFonts w:asciiTheme="minorHAnsi" w:hAnsiTheme="minorHAnsi"/>
        </w:rPr>
        <w:t>у</w:t>
      </w:r>
      <w:r w:rsidRPr="004125B5">
        <w:rPr>
          <w:rFonts w:asciiTheme="minorHAnsi" w:hAnsiTheme="minorHAnsi"/>
          <w:spacing w:val="-6"/>
        </w:rPr>
        <w:t xml:space="preserve"> </w:t>
      </w:r>
      <w:r w:rsidRPr="004125B5">
        <w:rPr>
          <w:rFonts w:asciiTheme="minorHAnsi" w:hAnsiTheme="minorHAnsi"/>
        </w:rPr>
        <w:t>202</w:t>
      </w:r>
      <w:r w:rsidR="00342655" w:rsidRPr="004125B5">
        <w:rPr>
          <w:rFonts w:asciiTheme="minorHAnsi" w:hAnsiTheme="minorHAnsi"/>
        </w:rPr>
        <w:t>1</w:t>
      </w:r>
      <w:r w:rsidRPr="004125B5">
        <w:rPr>
          <w:rFonts w:asciiTheme="minorHAnsi" w:hAnsiTheme="minorHAnsi"/>
        </w:rPr>
        <w:t>.</w:t>
      </w:r>
      <w:r w:rsidRPr="004125B5">
        <w:rPr>
          <w:rFonts w:asciiTheme="minorHAnsi" w:hAnsiTheme="minorHAnsi"/>
          <w:spacing w:val="-6"/>
        </w:rPr>
        <w:t xml:space="preserve"> </w:t>
      </w:r>
      <w:r w:rsidRPr="004125B5">
        <w:rPr>
          <w:rFonts w:asciiTheme="minorHAnsi" w:hAnsiTheme="minorHAnsi"/>
        </w:rPr>
        <w:t>години</w:t>
      </w:r>
      <w:r w:rsidRPr="004125B5">
        <w:rPr>
          <w:rFonts w:asciiTheme="minorHAnsi" w:hAnsiTheme="minorHAnsi"/>
          <w:spacing w:val="-6"/>
        </w:rPr>
        <w:t xml:space="preserve"> </w:t>
      </w:r>
      <w:r w:rsidRPr="004125B5">
        <w:rPr>
          <w:rFonts w:asciiTheme="minorHAnsi" w:hAnsiTheme="minorHAnsi"/>
        </w:rPr>
        <w:t>(у</w:t>
      </w:r>
      <w:r w:rsidRPr="004125B5">
        <w:rPr>
          <w:rFonts w:asciiTheme="minorHAnsi" w:hAnsiTheme="minorHAnsi"/>
          <w:spacing w:val="-6"/>
        </w:rPr>
        <w:t xml:space="preserve"> </w:t>
      </w:r>
      <w:r w:rsidRPr="004125B5">
        <w:rPr>
          <w:rFonts w:asciiTheme="minorHAnsi" w:hAnsiTheme="minorHAnsi"/>
        </w:rPr>
        <w:t>даљем</w:t>
      </w:r>
      <w:r w:rsidRPr="004125B5">
        <w:rPr>
          <w:rFonts w:asciiTheme="minorHAnsi" w:hAnsiTheme="minorHAnsi"/>
          <w:spacing w:val="-7"/>
        </w:rPr>
        <w:t xml:space="preserve"> </w:t>
      </w:r>
      <w:r w:rsidRPr="004125B5">
        <w:rPr>
          <w:rFonts w:asciiTheme="minorHAnsi" w:hAnsiTheme="minorHAnsi"/>
        </w:rPr>
        <w:t>тексту: Програм),</w:t>
      </w:r>
      <w:r w:rsidRPr="004125B5">
        <w:rPr>
          <w:rFonts w:asciiTheme="minorHAnsi" w:hAnsiTheme="minorHAnsi"/>
          <w:spacing w:val="-11"/>
        </w:rPr>
        <w:t xml:space="preserve"> </w:t>
      </w:r>
      <w:r w:rsidRPr="004125B5">
        <w:rPr>
          <w:rFonts w:asciiTheme="minorHAnsi" w:hAnsiTheme="minorHAnsi"/>
        </w:rPr>
        <w:t>који</w:t>
      </w:r>
      <w:r w:rsidRPr="004125B5">
        <w:rPr>
          <w:rFonts w:asciiTheme="minorHAnsi" w:hAnsiTheme="minorHAnsi"/>
          <w:spacing w:val="-10"/>
        </w:rPr>
        <w:t xml:space="preserve"> </w:t>
      </w:r>
      <w:r w:rsidRPr="004125B5">
        <w:rPr>
          <w:rFonts w:asciiTheme="minorHAnsi" w:hAnsiTheme="minorHAnsi"/>
        </w:rPr>
        <w:t>је</w:t>
      </w:r>
      <w:r w:rsidRPr="004125B5">
        <w:rPr>
          <w:rFonts w:asciiTheme="minorHAnsi" w:hAnsiTheme="minorHAnsi"/>
          <w:spacing w:val="-12"/>
        </w:rPr>
        <w:t xml:space="preserve"> </w:t>
      </w:r>
      <w:r w:rsidRPr="004125B5">
        <w:rPr>
          <w:rFonts w:asciiTheme="minorHAnsi" w:hAnsiTheme="minorHAnsi"/>
        </w:rPr>
        <w:t>саставни</w:t>
      </w:r>
      <w:r w:rsidRPr="004125B5">
        <w:rPr>
          <w:rFonts w:asciiTheme="minorHAnsi" w:hAnsiTheme="minorHAnsi"/>
          <w:spacing w:val="-10"/>
        </w:rPr>
        <w:t xml:space="preserve"> </w:t>
      </w:r>
      <w:r w:rsidRPr="004125B5">
        <w:rPr>
          <w:rFonts w:asciiTheme="minorHAnsi" w:hAnsiTheme="minorHAnsi"/>
        </w:rPr>
        <w:t>део</w:t>
      </w:r>
      <w:r w:rsidRPr="004125B5">
        <w:rPr>
          <w:rFonts w:asciiTheme="minorHAnsi" w:hAnsiTheme="minorHAnsi"/>
          <w:spacing w:val="-10"/>
        </w:rPr>
        <w:t xml:space="preserve"> </w:t>
      </w:r>
      <w:r w:rsidRPr="004125B5">
        <w:rPr>
          <w:rFonts w:asciiTheme="minorHAnsi" w:hAnsiTheme="minorHAnsi"/>
        </w:rPr>
        <w:t>Покрајинске</w:t>
      </w:r>
      <w:r w:rsidRPr="004125B5">
        <w:rPr>
          <w:rFonts w:asciiTheme="minorHAnsi" w:hAnsiTheme="minorHAnsi"/>
          <w:spacing w:val="-12"/>
        </w:rPr>
        <w:t xml:space="preserve"> </w:t>
      </w:r>
      <w:r w:rsidRPr="004125B5">
        <w:rPr>
          <w:rFonts w:asciiTheme="minorHAnsi" w:hAnsiTheme="minorHAnsi"/>
        </w:rPr>
        <w:t>скупштинске</w:t>
      </w:r>
      <w:r w:rsidRPr="004125B5">
        <w:rPr>
          <w:rFonts w:asciiTheme="minorHAnsi" w:hAnsiTheme="minorHAnsi"/>
          <w:spacing w:val="-9"/>
        </w:rPr>
        <w:t xml:space="preserve"> </w:t>
      </w:r>
      <w:r w:rsidRPr="004125B5">
        <w:rPr>
          <w:rFonts w:asciiTheme="minorHAnsi" w:hAnsiTheme="minorHAnsi"/>
        </w:rPr>
        <w:t>одлуке</w:t>
      </w:r>
      <w:r w:rsidRPr="004125B5">
        <w:rPr>
          <w:rFonts w:asciiTheme="minorHAnsi" w:hAnsiTheme="minorHAnsi"/>
          <w:spacing w:val="-7"/>
        </w:rPr>
        <w:t xml:space="preserve"> </w:t>
      </w:r>
      <w:r w:rsidRPr="004125B5">
        <w:rPr>
          <w:rFonts w:asciiTheme="minorHAnsi" w:hAnsiTheme="minorHAnsi"/>
        </w:rPr>
        <w:t>о</w:t>
      </w:r>
      <w:r w:rsidRPr="004125B5">
        <w:rPr>
          <w:rFonts w:asciiTheme="minorHAnsi" w:hAnsiTheme="minorHAnsi"/>
          <w:spacing w:val="-10"/>
        </w:rPr>
        <w:t xml:space="preserve"> </w:t>
      </w:r>
      <w:r w:rsidRPr="004125B5">
        <w:rPr>
          <w:rFonts w:asciiTheme="minorHAnsi" w:hAnsiTheme="minorHAnsi"/>
        </w:rPr>
        <w:t>програму</w:t>
      </w:r>
      <w:r w:rsidRPr="004125B5">
        <w:rPr>
          <w:rFonts w:asciiTheme="minorHAnsi" w:hAnsiTheme="minorHAnsi"/>
          <w:spacing w:val="-10"/>
        </w:rPr>
        <w:t xml:space="preserve"> </w:t>
      </w:r>
      <w:r w:rsidRPr="004125B5">
        <w:rPr>
          <w:rFonts w:asciiTheme="minorHAnsi" w:hAnsiTheme="minorHAnsi"/>
        </w:rPr>
        <w:t>заштите,</w:t>
      </w:r>
      <w:r w:rsidRPr="004125B5">
        <w:rPr>
          <w:rFonts w:asciiTheme="minorHAnsi" w:hAnsiTheme="minorHAnsi"/>
          <w:spacing w:val="-10"/>
        </w:rPr>
        <w:t xml:space="preserve"> </w:t>
      </w:r>
      <w:r w:rsidRPr="004125B5">
        <w:rPr>
          <w:rFonts w:asciiTheme="minorHAnsi" w:hAnsiTheme="minorHAnsi"/>
        </w:rPr>
        <w:t>уређења</w:t>
      </w:r>
      <w:r w:rsidRPr="004125B5">
        <w:rPr>
          <w:rFonts w:asciiTheme="minorHAnsi" w:hAnsiTheme="minorHAnsi"/>
          <w:spacing w:val="-10"/>
        </w:rPr>
        <w:t xml:space="preserve"> </w:t>
      </w:r>
      <w:r w:rsidRPr="004125B5">
        <w:rPr>
          <w:rFonts w:asciiTheme="minorHAnsi" w:hAnsiTheme="minorHAnsi"/>
        </w:rPr>
        <w:t>и</w:t>
      </w:r>
      <w:r w:rsidRPr="004125B5">
        <w:rPr>
          <w:rFonts w:asciiTheme="minorHAnsi" w:hAnsiTheme="minorHAnsi"/>
          <w:spacing w:val="-11"/>
        </w:rPr>
        <w:t xml:space="preserve"> </w:t>
      </w:r>
      <w:r w:rsidRPr="004125B5">
        <w:rPr>
          <w:rFonts w:asciiTheme="minorHAnsi" w:hAnsiTheme="minorHAnsi"/>
        </w:rPr>
        <w:t>коришћења пољопривредног</w:t>
      </w:r>
      <w:r w:rsidRPr="004125B5">
        <w:rPr>
          <w:rFonts w:asciiTheme="minorHAnsi" w:hAnsiTheme="minorHAnsi"/>
          <w:spacing w:val="-8"/>
        </w:rPr>
        <w:t xml:space="preserve"> </w:t>
      </w:r>
      <w:r w:rsidRPr="004125B5">
        <w:rPr>
          <w:rFonts w:asciiTheme="minorHAnsi" w:hAnsiTheme="minorHAnsi"/>
        </w:rPr>
        <w:t>земљишта</w:t>
      </w:r>
      <w:r w:rsidRPr="004125B5">
        <w:rPr>
          <w:rFonts w:asciiTheme="minorHAnsi" w:hAnsiTheme="minorHAnsi"/>
          <w:spacing w:val="-8"/>
        </w:rPr>
        <w:t xml:space="preserve"> </w:t>
      </w:r>
      <w:r w:rsidRPr="004125B5">
        <w:rPr>
          <w:rFonts w:asciiTheme="minorHAnsi" w:hAnsiTheme="minorHAnsi"/>
        </w:rPr>
        <w:t>на</w:t>
      </w:r>
      <w:r w:rsidRPr="004125B5">
        <w:rPr>
          <w:rFonts w:asciiTheme="minorHAnsi" w:hAnsiTheme="minorHAnsi"/>
          <w:spacing w:val="-7"/>
        </w:rPr>
        <w:t xml:space="preserve"> </w:t>
      </w:r>
      <w:r w:rsidRPr="004125B5">
        <w:rPr>
          <w:rFonts w:asciiTheme="minorHAnsi" w:hAnsiTheme="minorHAnsi"/>
        </w:rPr>
        <w:t>територији</w:t>
      </w:r>
      <w:r w:rsidRPr="004125B5">
        <w:rPr>
          <w:rFonts w:asciiTheme="minorHAnsi" w:hAnsiTheme="minorHAnsi"/>
          <w:spacing w:val="-8"/>
        </w:rPr>
        <w:t xml:space="preserve"> </w:t>
      </w:r>
      <w:r w:rsidRPr="004125B5">
        <w:rPr>
          <w:rFonts w:asciiTheme="minorHAnsi" w:hAnsiTheme="minorHAnsi"/>
        </w:rPr>
        <w:t>Аутономне</w:t>
      </w:r>
      <w:r w:rsidRPr="004125B5">
        <w:rPr>
          <w:rFonts w:asciiTheme="minorHAnsi" w:hAnsiTheme="minorHAnsi"/>
          <w:spacing w:val="-9"/>
        </w:rPr>
        <w:t xml:space="preserve"> </w:t>
      </w:r>
      <w:r w:rsidRPr="004125B5">
        <w:rPr>
          <w:rFonts w:asciiTheme="minorHAnsi" w:hAnsiTheme="minorHAnsi"/>
        </w:rPr>
        <w:t>покрајине</w:t>
      </w:r>
      <w:r w:rsidRPr="004125B5">
        <w:rPr>
          <w:rFonts w:asciiTheme="minorHAnsi" w:hAnsiTheme="minorHAnsi"/>
          <w:spacing w:val="-9"/>
        </w:rPr>
        <w:t xml:space="preserve"> </w:t>
      </w:r>
      <w:r w:rsidRPr="004125B5">
        <w:rPr>
          <w:rFonts w:asciiTheme="minorHAnsi" w:hAnsiTheme="minorHAnsi"/>
        </w:rPr>
        <w:t>Војводине</w:t>
      </w:r>
      <w:r w:rsidRPr="004125B5">
        <w:rPr>
          <w:rFonts w:asciiTheme="minorHAnsi" w:hAnsiTheme="minorHAnsi"/>
          <w:spacing w:val="-9"/>
        </w:rPr>
        <w:t xml:space="preserve"> </w:t>
      </w:r>
      <w:r w:rsidRPr="004125B5">
        <w:rPr>
          <w:rFonts w:asciiTheme="minorHAnsi" w:hAnsiTheme="minorHAnsi"/>
        </w:rPr>
        <w:t>у</w:t>
      </w:r>
      <w:r w:rsidRPr="004125B5">
        <w:rPr>
          <w:rFonts w:asciiTheme="minorHAnsi" w:hAnsiTheme="minorHAnsi"/>
          <w:spacing w:val="-7"/>
        </w:rPr>
        <w:t xml:space="preserve"> </w:t>
      </w:r>
      <w:r w:rsidRPr="004125B5">
        <w:rPr>
          <w:rFonts w:asciiTheme="minorHAnsi" w:hAnsiTheme="minorHAnsi"/>
        </w:rPr>
        <w:t>202</w:t>
      </w:r>
      <w:r w:rsidR="00342655" w:rsidRPr="004125B5">
        <w:rPr>
          <w:rFonts w:asciiTheme="minorHAnsi" w:hAnsiTheme="minorHAnsi"/>
        </w:rPr>
        <w:t>1</w:t>
      </w:r>
      <w:r w:rsidRPr="004125B5">
        <w:rPr>
          <w:rFonts w:asciiTheme="minorHAnsi" w:hAnsiTheme="minorHAnsi"/>
        </w:rPr>
        <w:t>.</w:t>
      </w:r>
      <w:r w:rsidRPr="004125B5">
        <w:rPr>
          <w:rFonts w:asciiTheme="minorHAnsi" w:hAnsiTheme="minorHAnsi"/>
          <w:spacing w:val="-9"/>
        </w:rPr>
        <w:t xml:space="preserve"> </w:t>
      </w:r>
      <w:proofErr w:type="gramStart"/>
      <w:r w:rsidRPr="004125B5">
        <w:rPr>
          <w:rFonts w:asciiTheme="minorHAnsi" w:hAnsiTheme="minorHAnsi"/>
        </w:rPr>
        <w:t>години</w:t>
      </w:r>
      <w:proofErr w:type="gramEnd"/>
      <w:r w:rsidRPr="004125B5">
        <w:rPr>
          <w:rFonts w:asciiTheme="minorHAnsi" w:hAnsiTheme="minorHAnsi"/>
          <w:spacing w:val="-7"/>
        </w:rPr>
        <w:t xml:space="preserve"> </w:t>
      </w:r>
      <w:r w:rsidRPr="004125B5">
        <w:rPr>
          <w:rFonts w:asciiTheme="minorHAnsi" w:hAnsiTheme="minorHAnsi"/>
        </w:rPr>
        <w:t>(„Службени</w:t>
      </w:r>
      <w:r w:rsidRPr="004125B5">
        <w:rPr>
          <w:rFonts w:asciiTheme="minorHAnsi" w:hAnsiTheme="minorHAnsi"/>
          <w:spacing w:val="-7"/>
        </w:rPr>
        <w:t xml:space="preserve"> </w:t>
      </w:r>
      <w:r w:rsidRPr="004125B5">
        <w:rPr>
          <w:rFonts w:asciiTheme="minorHAnsi" w:hAnsiTheme="minorHAnsi"/>
        </w:rPr>
        <w:t xml:space="preserve">лист АПВ“, бр. </w:t>
      </w:r>
      <w:r w:rsidR="00342655" w:rsidRPr="004125B5">
        <w:rPr>
          <w:rFonts w:asciiTheme="minorHAnsi" w:hAnsiTheme="minorHAnsi"/>
        </w:rPr>
        <w:t>66/2020</w:t>
      </w:r>
      <w:r w:rsidRPr="004125B5">
        <w:rPr>
          <w:rFonts w:asciiTheme="minorHAnsi" w:hAnsiTheme="minorHAnsi"/>
        </w:rPr>
        <w:t xml:space="preserve">) на који је сагласност дало Министарство пољопривреде, шумарства и водопривреде број: </w:t>
      </w:r>
      <w:r w:rsidR="00D55C2C" w:rsidRPr="004125B5">
        <w:rPr>
          <w:rFonts w:asciiTheme="minorHAnsi" w:hAnsiTheme="minorHAnsi"/>
        </w:rPr>
        <w:t>320-1</w:t>
      </w:r>
      <w:r w:rsidRPr="004125B5">
        <w:rPr>
          <w:rFonts w:asciiTheme="minorHAnsi" w:hAnsiTheme="minorHAnsi"/>
        </w:rPr>
        <w:t>1-</w:t>
      </w:r>
      <w:r w:rsidR="00D55C2C" w:rsidRPr="004125B5">
        <w:rPr>
          <w:rFonts w:asciiTheme="minorHAnsi" w:hAnsiTheme="minorHAnsi"/>
          <w:lang w:val="sr-Cyrl-RS"/>
        </w:rPr>
        <w:t>09459</w:t>
      </w:r>
      <w:r w:rsidRPr="004125B5">
        <w:rPr>
          <w:rFonts w:asciiTheme="minorHAnsi" w:hAnsiTheme="minorHAnsi"/>
        </w:rPr>
        <w:t>/2019-14 од 03.12.20</w:t>
      </w:r>
      <w:r w:rsidR="00D55C2C" w:rsidRPr="004125B5">
        <w:rPr>
          <w:rFonts w:asciiTheme="minorHAnsi" w:hAnsiTheme="minorHAnsi"/>
          <w:lang w:val="sr-Cyrl-RS"/>
        </w:rPr>
        <w:t>20</w:t>
      </w:r>
      <w:r w:rsidRPr="004125B5">
        <w:rPr>
          <w:rFonts w:asciiTheme="minorHAnsi" w:hAnsiTheme="minorHAnsi"/>
        </w:rPr>
        <w:t>.</w:t>
      </w:r>
      <w:r w:rsidRPr="004125B5">
        <w:rPr>
          <w:rFonts w:asciiTheme="minorHAnsi" w:hAnsiTheme="minorHAnsi"/>
          <w:spacing w:val="-5"/>
        </w:rPr>
        <w:t xml:space="preserve"> </w:t>
      </w:r>
      <w:r w:rsidRPr="004125B5">
        <w:rPr>
          <w:rFonts w:asciiTheme="minorHAnsi" w:hAnsiTheme="minorHAnsi"/>
        </w:rPr>
        <w:t>године.</w:t>
      </w:r>
    </w:p>
    <w:p w14:paraId="1F4DE1A7" w14:textId="77777777" w:rsidR="00E528F9" w:rsidRPr="004125B5" w:rsidRDefault="00A9457D">
      <w:pPr>
        <w:pStyle w:val="BodyText"/>
        <w:spacing w:before="8" w:line="249" w:lineRule="auto"/>
        <w:ind w:left="104" w:right="118" w:firstLine="851"/>
        <w:jc w:val="both"/>
        <w:rPr>
          <w:rFonts w:asciiTheme="minorHAnsi" w:hAnsiTheme="minorHAnsi"/>
        </w:rPr>
      </w:pPr>
      <w:r w:rsidRPr="004125B5">
        <w:rPr>
          <w:rFonts w:asciiTheme="minorHAnsi" w:hAnsiTheme="minorHAnsi"/>
        </w:rPr>
        <w:t>Програм из става 1. овог члана усвојила је Скупштина Аутономне покрајине Војводине, а Покрајински секретаријат за пољопривреду, водопривреду и шумарство (у даљем тексту: Покрајински секретаријат) задужен је за његову реализацију.</w:t>
      </w:r>
    </w:p>
    <w:p w14:paraId="09D68CCD" w14:textId="77777777" w:rsidR="00E528F9" w:rsidRPr="004125B5" w:rsidRDefault="00E528F9">
      <w:pPr>
        <w:pStyle w:val="BodyText"/>
        <w:spacing w:before="11"/>
        <w:rPr>
          <w:rFonts w:asciiTheme="minorHAnsi" w:hAnsiTheme="minorHAnsi"/>
        </w:rPr>
      </w:pPr>
    </w:p>
    <w:p w14:paraId="06E452BE" w14:textId="77777777" w:rsidR="00E528F9" w:rsidRPr="004125B5" w:rsidRDefault="00A9457D">
      <w:pPr>
        <w:pStyle w:val="Heading1"/>
        <w:spacing w:before="1"/>
        <w:ind w:right="162"/>
        <w:rPr>
          <w:rFonts w:asciiTheme="minorHAnsi" w:hAnsiTheme="minorHAnsi"/>
        </w:rPr>
      </w:pPr>
      <w:r w:rsidRPr="004125B5">
        <w:rPr>
          <w:rFonts w:asciiTheme="minorHAnsi" w:hAnsiTheme="minorHAnsi"/>
        </w:rPr>
        <w:t>Висина и начин доделе средстава</w:t>
      </w:r>
    </w:p>
    <w:p w14:paraId="0046F455" w14:textId="77777777" w:rsidR="00E528F9" w:rsidRPr="004125B5" w:rsidRDefault="00E528F9">
      <w:pPr>
        <w:pStyle w:val="BodyText"/>
        <w:spacing w:before="2"/>
        <w:rPr>
          <w:rFonts w:asciiTheme="minorHAnsi" w:hAnsiTheme="minorHAnsi"/>
          <w:b/>
        </w:rPr>
      </w:pPr>
    </w:p>
    <w:p w14:paraId="3D1801EC" w14:textId="77777777" w:rsidR="00E528F9" w:rsidRPr="004125B5" w:rsidRDefault="00A9457D">
      <w:pPr>
        <w:pStyle w:val="BodyText"/>
        <w:spacing w:before="1"/>
        <w:ind w:left="161" w:right="163"/>
        <w:jc w:val="center"/>
        <w:rPr>
          <w:rFonts w:asciiTheme="minorHAnsi" w:hAnsiTheme="minorHAnsi"/>
        </w:rPr>
      </w:pPr>
      <w:r w:rsidRPr="004125B5">
        <w:rPr>
          <w:rFonts w:asciiTheme="minorHAnsi" w:hAnsiTheme="minorHAnsi"/>
        </w:rPr>
        <w:t>Члан 2.</w:t>
      </w:r>
    </w:p>
    <w:p w14:paraId="5D0E988B" w14:textId="77777777" w:rsidR="00E528F9" w:rsidRPr="004125B5" w:rsidRDefault="00E528F9">
      <w:pPr>
        <w:pStyle w:val="BodyText"/>
        <w:spacing w:before="5"/>
        <w:rPr>
          <w:rFonts w:asciiTheme="minorHAnsi" w:hAnsiTheme="minorHAnsi"/>
        </w:rPr>
      </w:pPr>
    </w:p>
    <w:p w14:paraId="13FF049C" w14:textId="14BD6A44" w:rsidR="00E528F9" w:rsidRPr="004125B5" w:rsidRDefault="00A9457D">
      <w:pPr>
        <w:ind w:left="970"/>
        <w:jc w:val="both"/>
        <w:rPr>
          <w:rFonts w:asciiTheme="minorHAnsi" w:hAnsiTheme="minorHAnsi"/>
          <w:b/>
          <w:sz w:val="20"/>
          <w:szCs w:val="20"/>
        </w:rPr>
      </w:pPr>
      <w:r w:rsidRPr="004125B5">
        <w:rPr>
          <w:rFonts w:asciiTheme="minorHAnsi" w:hAnsiTheme="minorHAnsi"/>
          <w:sz w:val="20"/>
          <w:szCs w:val="20"/>
        </w:rPr>
        <w:t xml:space="preserve">За реализацију активности предвиђено је укупно </w:t>
      </w:r>
      <w:r w:rsidRPr="004125B5">
        <w:rPr>
          <w:rFonts w:asciiTheme="minorHAnsi" w:hAnsiTheme="minorHAnsi"/>
          <w:b/>
          <w:sz w:val="20"/>
          <w:szCs w:val="20"/>
        </w:rPr>
        <w:t>3</w:t>
      </w:r>
      <w:r w:rsidR="00D55C2C" w:rsidRPr="004125B5">
        <w:rPr>
          <w:rFonts w:asciiTheme="minorHAnsi" w:hAnsiTheme="minorHAnsi"/>
          <w:b/>
          <w:sz w:val="20"/>
          <w:szCs w:val="20"/>
          <w:lang w:val="sr-Cyrl-RS"/>
        </w:rPr>
        <w:t>7</w:t>
      </w:r>
      <w:r w:rsidRPr="004125B5">
        <w:rPr>
          <w:rFonts w:asciiTheme="minorHAnsi" w:hAnsiTheme="minorHAnsi"/>
          <w:b/>
          <w:sz w:val="20"/>
          <w:szCs w:val="20"/>
        </w:rPr>
        <w:t>0.000.000,00 динара.</w:t>
      </w:r>
    </w:p>
    <w:p w14:paraId="39608EAB" w14:textId="77777777" w:rsidR="00E528F9" w:rsidRPr="004125B5" w:rsidRDefault="00A9457D">
      <w:pPr>
        <w:pStyle w:val="BodyText"/>
        <w:spacing w:before="9" w:line="247" w:lineRule="auto"/>
        <w:ind w:left="104" w:right="115" w:firstLine="851"/>
        <w:jc w:val="both"/>
        <w:rPr>
          <w:rFonts w:asciiTheme="minorHAnsi" w:hAnsiTheme="minorHAnsi"/>
        </w:rPr>
      </w:pPr>
      <w:r w:rsidRPr="004125B5">
        <w:rPr>
          <w:rFonts w:asciiTheme="minorHAnsi" w:hAnsiTheme="minorHAnsi"/>
        </w:rPr>
        <w:t>Средства из става 1. овог члана додељиваће се путем конкурса који се објављује у „Службеном листу АП Војводине“ и у дневним новинама „Дневник“ са којим Покрајински секретаријат има закључен уговор о објављивању аката, као и на интернет страници Покрајинског секретаријата (у даљем тексту: Конкурс).</w:t>
      </w:r>
    </w:p>
    <w:p w14:paraId="484E003A" w14:textId="75DFD686" w:rsidR="00E528F9" w:rsidRPr="004125B5" w:rsidRDefault="00A9457D">
      <w:pPr>
        <w:pStyle w:val="BodyText"/>
        <w:spacing w:before="2"/>
        <w:ind w:left="970"/>
        <w:jc w:val="both"/>
        <w:rPr>
          <w:rFonts w:asciiTheme="minorHAnsi" w:hAnsiTheme="minorHAnsi"/>
        </w:rPr>
      </w:pPr>
      <w:r w:rsidRPr="004125B5">
        <w:rPr>
          <w:rFonts w:asciiTheme="minorHAnsi" w:hAnsiTheme="minorHAnsi"/>
        </w:rPr>
        <w:t xml:space="preserve">Конкурс је отворен до </w:t>
      </w:r>
      <w:r w:rsidR="00AC1597" w:rsidRPr="004125B5">
        <w:rPr>
          <w:rFonts w:asciiTheme="minorHAnsi" w:hAnsiTheme="minorHAnsi"/>
          <w:lang w:val="sr-Cyrl-RS"/>
        </w:rPr>
        <w:t>18</w:t>
      </w:r>
      <w:r w:rsidRPr="004125B5">
        <w:rPr>
          <w:rFonts w:asciiTheme="minorHAnsi" w:hAnsiTheme="minorHAnsi"/>
        </w:rPr>
        <w:t>.0</w:t>
      </w:r>
      <w:r w:rsidR="00FC0844" w:rsidRPr="004125B5">
        <w:rPr>
          <w:rFonts w:asciiTheme="minorHAnsi" w:hAnsiTheme="minorHAnsi"/>
          <w:lang w:val="sr-Cyrl-RS"/>
        </w:rPr>
        <w:t>3</w:t>
      </w:r>
      <w:r w:rsidR="00FC0844" w:rsidRPr="004125B5">
        <w:rPr>
          <w:rFonts w:asciiTheme="minorHAnsi" w:hAnsiTheme="minorHAnsi"/>
        </w:rPr>
        <w:t>.2021</w:t>
      </w:r>
      <w:r w:rsidRPr="004125B5">
        <w:rPr>
          <w:rFonts w:asciiTheme="minorHAnsi" w:hAnsiTheme="minorHAnsi"/>
        </w:rPr>
        <w:t>. године.</w:t>
      </w:r>
    </w:p>
    <w:p w14:paraId="736B7D32" w14:textId="77777777" w:rsidR="00E528F9" w:rsidRPr="004125B5" w:rsidRDefault="00A9457D">
      <w:pPr>
        <w:pStyle w:val="BodyText"/>
        <w:spacing w:before="8" w:line="249" w:lineRule="auto"/>
        <w:ind w:left="104" w:right="113" w:firstLine="851"/>
        <w:jc w:val="both"/>
        <w:rPr>
          <w:rFonts w:asciiTheme="minorHAnsi" w:hAnsiTheme="minorHAnsi"/>
        </w:rPr>
      </w:pPr>
      <w:r w:rsidRPr="004125B5">
        <w:rPr>
          <w:rFonts w:asciiTheme="minorHAnsi" w:hAnsiTheme="minorHAnsi"/>
        </w:rPr>
        <w:t>Документација поднета на Конкурс се не враћа. На захтев подносиоца пријава, који нису остварили право на бесповратна средства, могуће је враћање документације, уз достављање оверене фотокопије исте.</w:t>
      </w:r>
    </w:p>
    <w:p w14:paraId="7DAED5FB" w14:textId="77777777" w:rsidR="00E528F9" w:rsidRPr="004125B5" w:rsidRDefault="00A9457D">
      <w:pPr>
        <w:pStyle w:val="BodyText"/>
        <w:spacing w:line="241" w:lineRule="exact"/>
        <w:ind w:left="956"/>
        <w:jc w:val="both"/>
        <w:rPr>
          <w:rFonts w:asciiTheme="minorHAnsi" w:hAnsiTheme="minorHAnsi"/>
        </w:rPr>
      </w:pPr>
      <w:r w:rsidRPr="004125B5">
        <w:rPr>
          <w:rFonts w:asciiTheme="minorHAnsi" w:hAnsiTheme="minorHAnsi"/>
        </w:rPr>
        <w:t>Средства за подршку инвестиција – према Правилнику и по Конкурсу – додељују се бесповратно.</w:t>
      </w:r>
    </w:p>
    <w:p w14:paraId="3753F0E6" w14:textId="77777777" w:rsidR="00E528F9" w:rsidRPr="004125B5" w:rsidRDefault="00A9457D">
      <w:pPr>
        <w:pStyle w:val="BodyText"/>
        <w:spacing w:before="7" w:line="247" w:lineRule="auto"/>
        <w:ind w:left="104" w:right="105" w:firstLine="851"/>
        <w:jc w:val="both"/>
        <w:rPr>
          <w:rFonts w:asciiTheme="minorHAnsi" w:hAnsiTheme="minorHAnsi"/>
        </w:rPr>
      </w:pPr>
      <w:r w:rsidRPr="004125B5">
        <w:rPr>
          <w:rFonts w:asciiTheme="minorHAnsi" w:hAnsiTheme="minorHAnsi"/>
        </w:rPr>
        <w:t xml:space="preserve">Бесповратна средства за подршку инвестиција по конкурсу утврђују се у износу </w:t>
      </w:r>
      <w:r w:rsidRPr="004125B5">
        <w:rPr>
          <w:rFonts w:asciiTheme="minorHAnsi" w:hAnsiTheme="minorHAnsi"/>
          <w:b/>
        </w:rPr>
        <w:t xml:space="preserve">до 60% </w:t>
      </w:r>
      <w:r w:rsidRPr="004125B5">
        <w:rPr>
          <w:rFonts w:asciiTheme="minorHAnsi" w:hAnsiTheme="minorHAnsi"/>
        </w:rPr>
        <w:t>од прихватљивих трошкова инвестиције.</w:t>
      </w:r>
    </w:p>
    <w:p w14:paraId="2A4D84FE" w14:textId="77777777" w:rsidR="00E528F9" w:rsidRPr="004125B5" w:rsidRDefault="00A9457D">
      <w:pPr>
        <w:pStyle w:val="BodyText"/>
        <w:spacing w:before="2" w:line="247" w:lineRule="auto"/>
        <w:ind w:left="104" w:right="111" w:firstLine="851"/>
        <w:jc w:val="both"/>
        <w:rPr>
          <w:rFonts w:asciiTheme="minorHAnsi" w:hAnsiTheme="minorHAnsi"/>
        </w:rPr>
      </w:pPr>
      <w:r w:rsidRPr="004125B5">
        <w:rPr>
          <w:rFonts w:asciiTheme="minorHAnsi" w:hAnsiTheme="minorHAnsi"/>
        </w:rPr>
        <w:t>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пољопривредних газдинстава,</w:t>
      </w:r>
      <w:r w:rsidRPr="004125B5">
        <w:rPr>
          <w:rFonts w:asciiTheme="minorHAnsi" w:hAnsiTheme="minorHAnsi"/>
          <w:spacing w:val="-7"/>
        </w:rPr>
        <w:t xml:space="preserve"> </w:t>
      </w:r>
      <w:r w:rsidRPr="004125B5">
        <w:rPr>
          <w:rFonts w:asciiTheme="minorHAnsi" w:hAnsiTheme="minorHAnsi"/>
        </w:rPr>
        <w:t>и</w:t>
      </w:r>
      <w:r w:rsidRPr="004125B5">
        <w:rPr>
          <w:rFonts w:asciiTheme="minorHAnsi" w:hAnsiTheme="minorHAnsi"/>
          <w:spacing w:val="-7"/>
        </w:rPr>
        <w:t xml:space="preserve"> </w:t>
      </w:r>
      <w:r w:rsidRPr="004125B5">
        <w:rPr>
          <w:rFonts w:asciiTheme="minorHAnsi" w:hAnsiTheme="minorHAnsi"/>
        </w:rPr>
        <w:t>физичко</w:t>
      </w:r>
      <w:r w:rsidRPr="004125B5">
        <w:rPr>
          <w:rFonts w:asciiTheme="minorHAnsi" w:hAnsiTheme="minorHAnsi"/>
          <w:spacing w:val="-8"/>
        </w:rPr>
        <w:t xml:space="preserve"> </w:t>
      </w:r>
      <w:r w:rsidRPr="004125B5">
        <w:rPr>
          <w:rFonts w:asciiTheme="minorHAnsi" w:hAnsiTheme="minorHAnsi"/>
        </w:rPr>
        <w:t>лице</w:t>
      </w:r>
      <w:r w:rsidRPr="004125B5">
        <w:rPr>
          <w:rFonts w:asciiTheme="minorHAnsi" w:hAnsiTheme="minorHAnsi"/>
          <w:spacing w:val="-8"/>
        </w:rPr>
        <w:t xml:space="preserve"> </w:t>
      </w:r>
      <w:r w:rsidRPr="004125B5">
        <w:rPr>
          <w:rFonts w:asciiTheme="minorHAnsi" w:hAnsiTheme="minorHAnsi"/>
        </w:rPr>
        <w:t>и</w:t>
      </w:r>
      <w:r w:rsidRPr="004125B5">
        <w:rPr>
          <w:rFonts w:asciiTheme="minorHAnsi" w:hAnsiTheme="minorHAnsi"/>
          <w:spacing w:val="-7"/>
        </w:rPr>
        <w:t xml:space="preserve"> </w:t>
      </w:r>
      <w:r w:rsidRPr="004125B5">
        <w:rPr>
          <w:rFonts w:asciiTheme="minorHAnsi" w:hAnsiTheme="minorHAnsi"/>
        </w:rPr>
        <w:t>оснивач</w:t>
      </w:r>
      <w:r w:rsidRPr="004125B5">
        <w:rPr>
          <w:rFonts w:asciiTheme="minorHAnsi" w:hAnsiTheme="minorHAnsi"/>
          <w:spacing w:val="-7"/>
        </w:rPr>
        <w:t xml:space="preserve"> </w:t>
      </w:r>
      <w:r w:rsidRPr="004125B5">
        <w:rPr>
          <w:rFonts w:asciiTheme="minorHAnsi" w:hAnsiTheme="minorHAnsi"/>
        </w:rPr>
        <w:t>правног</w:t>
      </w:r>
      <w:r w:rsidRPr="004125B5">
        <w:rPr>
          <w:rFonts w:asciiTheme="minorHAnsi" w:hAnsiTheme="minorHAnsi"/>
          <w:spacing w:val="-7"/>
        </w:rPr>
        <w:t xml:space="preserve"> </w:t>
      </w:r>
      <w:r w:rsidRPr="004125B5">
        <w:rPr>
          <w:rFonts w:asciiTheme="minorHAnsi" w:hAnsiTheme="minorHAnsi"/>
        </w:rPr>
        <w:t>лица</w:t>
      </w:r>
      <w:r w:rsidRPr="004125B5">
        <w:rPr>
          <w:rFonts w:asciiTheme="minorHAnsi" w:hAnsiTheme="minorHAnsi"/>
          <w:spacing w:val="-7"/>
        </w:rPr>
        <w:t xml:space="preserve"> </w:t>
      </w:r>
      <w:r w:rsidRPr="004125B5">
        <w:rPr>
          <w:rFonts w:asciiTheme="minorHAnsi" w:hAnsiTheme="minorHAnsi"/>
        </w:rPr>
        <w:t>млађи</w:t>
      </w:r>
      <w:r w:rsidRPr="004125B5">
        <w:rPr>
          <w:rFonts w:asciiTheme="minorHAnsi" w:hAnsiTheme="minorHAnsi"/>
          <w:spacing w:val="-7"/>
        </w:rPr>
        <w:t xml:space="preserve"> </w:t>
      </w:r>
      <w:r w:rsidRPr="004125B5">
        <w:rPr>
          <w:rFonts w:asciiTheme="minorHAnsi" w:hAnsiTheme="minorHAnsi"/>
        </w:rPr>
        <w:t>од</w:t>
      </w:r>
      <w:r w:rsidRPr="004125B5">
        <w:rPr>
          <w:rFonts w:asciiTheme="minorHAnsi" w:hAnsiTheme="minorHAnsi"/>
          <w:spacing w:val="-8"/>
        </w:rPr>
        <w:t xml:space="preserve"> </w:t>
      </w:r>
      <w:r w:rsidRPr="004125B5">
        <w:rPr>
          <w:rFonts w:asciiTheme="minorHAnsi" w:hAnsiTheme="minorHAnsi"/>
        </w:rPr>
        <w:t>40</w:t>
      </w:r>
      <w:r w:rsidRPr="004125B5">
        <w:rPr>
          <w:rFonts w:asciiTheme="minorHAnsi" w:hAnsiTheme="minorHAnsi"/>
          <w:spacing w:val="-8"/>
        </w:rPr>
        <w:t xml:space="preserve"> </w:t>
      </w:r>
      <w:r w:rsidRPr="004125B5">
        <w:rPr>
          <w:rFonts w:asciiTheme="minorHAnsi" w:hAnsiTheme="minorHAnsi"/>
        </w:rPr>
        <w:t>година,</w:t>
      </w:r>
      <w:r w:rsidRPr="004125B5">
        <w:rPr>
          <w:rFonts w:asciiTheme="minorHAnsi" w:hAnsiTheme="minorHAnsi"/>
          <w:spacing w:val="-7"/>
        </w:rPr>
        <w:t xml:space="preserve"> </w:t>
      </w:r>
      <w:r w:rsidRPr="004125B5">
        <w:rPr>
          <w:rFonts w:asciiTheme="minorHAnsi" w:hAnsiTheme="minorHAnsi"/>
        </w:rPr>
        <w:t>бесповратна</w:t>
      </w:r>
      <w:r w:rsidRPr="004125B5">
        <w:rPr>
          <w:rFonts w:asciiTheme="minorHAnsi" w:hAnsiTheme="minorHAnsi"/>
          <w:spacing w:val="-7"/>
        </w:rPr>
        <w:t xml:space="preserve"> </w:t>
      </w:r>
      <w:r w:rsidRPr="004125B5">
        <w:rPr>
          <w:rFonts w:asciiTheme="minorHAnsi" w:hAnsiTheme="minorHAnsi"/>
        </w:rPr>
        <w:t>средства</w:t>
      </w:r>
      <w:r w:rsidRPr="004125B5">
        <w:rPr>
          <w:rFonts w:asciiTheme="minorHAnsi" w:hAnsiTheme="minorHAnsi"/>
          <w:spacing w:val="-7"/>
        </w:rPr>
        <w:t xml:space="preserve"> </w:t>
      </w:r>
      <w:r w:rsidRPr="004125B5">
        <w:rPr>
          <w:rFonts w:asciiTheme="minorHAnsi" w:hAnsiTheme="minorHAnsi"/>
        </w:rPr>
        <w:t>за</w:t>
      </w:r>
      <w:r w:rsidRPr="004125B5">
        <w:rPr>
          <w:rFonts w:asciiTheme="minorHAnsi" w:hAnsiTheme="minorHAnsi"/>
          <w:spacing w:val="-8"/>
        </w:rPr>
        <w:t xml:space="preserve"> </w:t>
      </w:r>
      <w:r w:rsidRPr="004125B5">
        <w:rPr>
          <w:rFonts w:asciiTheme="minorHAnsi" w:hAnsiTheme="minorHAnsi"/>
        </w:rPr>
        <w:t xml:space="preserve">подршку инвестиција по овом конкурсу утврђују се у износу </w:t>
      </w:r>
      <w:r w:rsidRPr="004125B5">
        <w:rPr>
          <w:rFonts w:asciiTheme="minorHAnsi" w:hAnsiTheme="minorHAnsi"/>
          <w:b/>
        </w:rPr>
        <w:t xml:space="preserve">до 70% </w:t>
      </w:r>
      <w:r w:rsidRPr="004125B5">
        <w:rPr>
          <w:rFonts w:asciiTheme="minorHAnsi" w:hAnsiTheme="minorHAnsi"/>
        </w:rPr>
        <w:t>од укупних прихватљивих трошкова</w:t>
      </w:r>
      <w:r w:rsidRPr="004125B5">
        <w:rPr>
          <w:rFonts w:asciiTheme="minorHAnsi" w:hAnsiTheme="minorHAnsi"/>
          <w:spacing w:val="3"/>
        </w:rPr>
        <w:t xml:space="preserve"> </w:t>
      </w:r>
      <w:r w:rsidRPr="004125B5">
        <w:rPr>
          <w:rFonts w:asciiTheme="minorHAnsi" w:hAnsiTheme="minorHAnsi"/>
        </w:rPr>
        <w:t>ивестиције.</w:t>
      </w:r>
    </w:p>
    <w:p w14:paraId="7AF3CB27" w14:textId="77777777" w:rsidR="00E528F9" w:rsidRPr="004125B5" w:rsidRDefault="00E528F9">
      <w:pPr>
        <w:spacing w:line="247" w:lineRule="auto"/>
        <w:jc w:val="both"/>
        <w:rPr>
          <w:rFonts w:asciiTheme="minorHAnsi" w:hAnsiTheme="minorHAnsi"/>
          <w:sz w:val="20"/>
          <w:szCs w:val="20"/>
        </w:rPr>
        <w:sectPr w:rsidR="00E528F9" w:rsidRPr="004125B5">
          <w:type w:val="continuous"/>
          <w:pgSz w:w="11910" w:h="16840"/>
          <w:pgMar w:top="1380" w:right="1200" w:bottom="280" w:left="1300" w:header="720" w:footer="720" w:gutter="0"/>
          <w:cols w:space="720"/>
        </w:sectPr>
      </w:pPr>
    </w:p>
    <w:p w14:paraId="75C590EC" w14:textId="77777777" w:rsidR="00E528F9" w:rsidRPr="004125B5" w:rsidRDefault="00A9457D">
      <w:pPr>
        <w:pStyle w:val="BodyText"/>
        <w:spacing w:before="48" w:line="247" w:lineRule="auto"/>
        <w:ind w:left="104" w:right="115"/>
        <w:jc w:val="both"/>
        <w:rPr>
          <w:rFonts w:asciiTheme="minorHAnsi" w:hAnsiTheme="minorHAnsi"/>
        </w:rPr>
      </w:pPr>
      <w:r w:rsidRPr="004125B5">
        <w:rPr>
          <w:rFonts w:asciiTheme="minorHAnsi" w:hAnsiTheme="minorHAnsi"/>
        </w:rPr>
        <w:lastRenderedPageBreak/>
        <w:t>(у</w:t>
      </w:r>
      <w:r w:rsidRPr="004125B5">
        <w:rPr>
          <w:rFonts w:asciiTheme="minorHAnsi" w:hAnsiTheme="minorHAnsi"/>
          <w:spacing w:val="-8"/>
        </w:rPr>
        <w:t xml:space="preserve"> </w:t>
      </w:r>
      <w:r w:rsidRPr="004125B5">
        <w:rPr>
          <w:rFonts w:asciiTheme="minorHAnsi" w:hAnsiTheme="minorHAnsi"/>
        </w:rPr>
        <w:t>случају</w:t>
      </w:r>
      <w:r w:rsidRPr="004125B5">
        <w:rPr>
          <w:rFonts w:asciiTheme="minorHAnsi" w:hAnsiTheme="minorHAnsi"/>
          <w:spacing w:val="-6"/>
        </w:rPr>
        <w:t xml:space="preserve"> </w:t>
      </w:r>
      <w:r w:rsidRPr="004125B5">
        <w:rPr>
          <w:rFonts w:asciiTheme="minorHAnsi" w:hAnsiTheme="minorHAnsi"/>
        </w:rPr>
        <w:t>да</w:t>
      </w:r>
      <w:r w:rsidRPr="004125B5">
        <w:rPr>
          <w:rFonts w:asciiTheme="minorHAnsi" w:hAnsiTheme="minorHAnsi"/>
          <w:spacing w:val="-5"/>
        </w:rPr>
        <w:t xml:space="preserve"> </w:t>
      </w:r>
      <w:r w:rsidRPr="004125B5">
        <w:rPr>
          <w:rFonts w:asciiTheme="minorHAnsi" w:hAnsiTheme="minorHAnsi"/>
        </w:rPr>
        <w:t>правно</w:t>
      </w:r>
      <w:r w:rsidRPr="004125B5">
        <w:rPr>
          <w:rFonts w:asciiTheme="minorHAnsi" w:hAnsiTheme="minorHAnsi"/>
          <w:spacing w:val="-7"/>
        </w:rPr>
        <w:t xml:space="preserve"> </w:t>
      </w:r>
      <w:r w:rsidRPr="004125B5">
        <w:rPr>
          <w:rFonts w:asciiTheme="minorHAnsi" w:hAnsiTheme="minorHAnsi"/>
        </w:rPr>
        <w:t>лице</w:t>
      </w:r>
      <w:r w:rsidRPr="004125B5">
        <w:rPr>
          <w:rFonts w:asciiTheme="minorHAnsi" w:hAnsiTheme="minorHAnsi"/>
          <w:spacing w:val="-3"/>
        </w:rPr>
        <w:t xml:space="preserve"> </w:t>
      </w:r>
      <w:r w:rsidRPr="004125B5">
        <w:rPr>
          <w:rFonts w:asciiTheme="minorHAnsi" w:hAnsiTheme="minorHAnsi"/>
        </w:rPr>
        <w:t>има</w:t>
      </w:r>
      <w:r w:rsidRPr="004125B5">
        <w:rPr>
          <w:rFonts w:asciiTheme="minorHAnsi" w:hAnsiTheme="minorHAnsi"/>
          <w:spacing w:val="-6"/>
        </w:rPr>
        <w:t xml:space="preserve"> </w:t>
      </w:r>
      <w:r w:rsidRPr="004125B5">
        <w:rPr>
          <w:rFonts w:asciiTheme="minorHAnsi" w:hAnsiTheme="minorHAnsi"/>
        </w:rPr>
        <w:t>више</w:t>
      </w:r>
      <w:r w:rsidRPr="004125B5">
        <w:rPr>
          <w:rFonts w:asciiTheme="minorHAnsi" w:hAnsiTheme="minorHAnsi"/>
          <w:spacing w:val="32"/>
        </w:rPr>
        <w:t xml:space="preserve"> </w:t>
      </w:r>
      <w:r w:rsidRPr="004125B5">
        <w:rPr>
          <w:rFonts w:asciiTheme="minorHAnsi" w:hAnsiTheme="minorHAnsi"/>
        </w:rPr>
        <w:t>оснивача</w:t>
      </w:r>
      <w:r w:rsidRPr="004125B5">
        <w:rPr>
          <w:rFonts w:asciiTheme="minorHAnsi" w:hAnsiTheme="minorHAnsi"/>
          <w:spacing w:val="-4"/>
        </w:rPr>
        <w:t xml:space="preserve"> </w:t>
      </w:r>
      <w:r w:rsidRPr="004125B5">
        <w:rPr>
          <w:rFonts w:asciiTheme="minorHAnsi" w:hAnsiTheme="minorHAnsi"/>
        </w:rPr>
        <w:t>и</w:t>
      </w:r>
      <w:r w:rsidRPr="004125B5">
        <w:rPr>
          <w:rFonts w:asciiTheme="minorHAnsi" w:hAnsiTheme="minorHAnsi"/>
          <w:spacing w:val="-7"/>
        </w:rPr>
        <w:t xml:space="preserve"> </w:t>
      </w:r>
      <w:r w:rsidRPr="004125B5">
        <w:rPr>
          <w:rFonts w:asciiTheme="minorHAnsi" w:hAnsiTheme="minorHAnsi"/>
        </w:rPr>
        <w:t>уколико</w:t>
      </w:r>
      <w:r w:rsidRPr="004125B5">
        <w:rPr>
          <w:rFonts w:asciiTheme="minorHAnsi" w:hAnsiTheme="minorHAnsi"/>
          <w:spacing w:val="-7"/>
        </w:rPr>
        <w:t xml:space="preserve"> </w:t>
      </w:r>
      <w:r w:rsidRPr="004125B5">
        <w:rPr>
          <w:rFonts w:asciiTheme="minorHAnsi" w:hAnsiTheme="minorHAnsi"/>
        </w:rPr>
        <w:t>је</w:t>
      </w:r>
      <w:r w:rsidRPr="004125B5">
        <w:rPr>
          <w:rFonts w:asciiTheme="minorHAnsi" w:hAnsiTheme="minorHAnsi"/>
          <w:spacing w:val="-8"/>
        </w:rPr>
        <w:t xml:space="preserve"> </w:t>
      </w:r>
      <w:r w:rsidRPr="004125B5">
        <w:rPr>
          <w:rFonts w:asciiTheme="minorHAnsi" w:hAnsiTheme="minorHAnsi"/>
        </w:rPr>
        <w:t>само</w:t>
      </w:r>
      <w:r w:rsidRPr="004125B5">
        <w:rPr>
          <w:rFonts w:asciiTheme="minorHAnsi" w:hAnsiTheme="minorHAnsi"/>
          <w:spacing w:val="-4"/>
        </w:rPr>
        <w:t xml:space="preserve"> </w:t>
      </w:r>
      <w:r w:rsidRPr="004125B5">
        <w:rPr>
          <w:rFonts w:asciiTheme="minorHAnsi" w:hAnsiTheme="minorHAnsi"/>
        </w:rPr>
        <w:t>један</w:t>
      </w:r>
      <w:r w:rsidRPr="004125B5">
        <w:rPr>
          <w:rFonts w:asciiTheme="minorHAnsi" w:hAnsiTheme="minorHAnsi"/>
          <w:spacing w:val="-6"/>
        </w:rPr>
        <w:t xml:space="preserve"> </w:t>
      </w:r>
      <w:r w:rsidRPr="004125B5">
        <w:rPr>
          <w:rFonts w:asciiTheme="minorHAnsi" w:hAnsiTheme="minorHAnsi"/>
        </w:rPr>
        <w:t>оснивач</w:t>
      </w:r>
      <w:r w:rsidRPr="004125B5">
        <w:rPr>
          <w:rFonts w:asciiTheme="minorHAnsi" w:hAnsiTheme="minorHAnsi"/>
          <w:spacing w:val="-4"/>
        </w:rPr>
        <w:t xml:space="preserve"> </w:t>
      </w:r>
      <w:r w:rsidRPr="004125B5">
        <w:rPr>
          <w:rFonts w:asciiTheme="minorHAnsi" w:hAnsiTheme="minorHAnsi"/>
        </w:rPr>
        <w:t>старији</w:t>
      </w:r>
      <w:r w:rsidRPr="004125B5">
        <w:rPr>
          <w:rFonts w:asciiTheme="minorHAnsi" w:hAnsiTheme="minorHAnsi"/>
          <w:spacing w:val="-7"/>
        </w:rPr>
        <w:t xml:space="preserve"> </w:t>
      </w:r>
      <w:r w:rsidRPr="004125B5">
        <w:rPr>
          <w:rFonts w:asciiTheme="minorHAnsi" w:hAnsiTheme="minorHAnsi"/>
        </w:rPr>
        <w:t>од</w:t>
      </w:r>
      <w:r w:rsidRPr="004125B5">
        <w:rPr>
          <w:rFonts w:asciiTheme="minorHAnsi" w:hAnsiTheme="minorHAnsi"/>
          <w:spacing w:val="-5"/>
        </w:rPr>
        <w:t xml:space="preserve"> </w:t>
      </w:r>
      <w:r w:rsidRPr="004125B5">
        <w:rPr>
          <w:rFonts w:asciiTheme="minorHAnsi" w:hAnsiTheme="minorHAnsi"/>
        </w:rPr>
        <w:t>40</w:t>
      </w:r>
      <w:r w:rsidRPr="004125B5">
        <w:rPr>
          <w:rFonts w:asciiTheme="minorHAnsi" w:hAnsiTheme="minorHAnsi"/>
          <w:spacing w:val="-6"/>
        </w:rPr>
        <w:t xml:space="preserve"> </w:t>
      </w:r>
      <w:r w:rsidRPr="004125B5">
        <w:rPr>
          <w:rFonts w:asciiTheme="minorHAnsi" w:hAnsiTheme="minorHAnsi"/>
        </w:rPr>
        <w:t>година,</w:t>
      </w:r>
      <w:r w:rsidRPr="004125B5">
        <w:rPr>
          <w:rFonts w:asciiTheme="minorHAnsi" w:hAnsiTheme="minorHAnsi"/>
          <w:spacing w:val="-6"/>
        </w:rPr>
        <w:t xml:space="preserve"> </w:t>
      </w:r>
      <w:r w:rsidRPr="004125B5">
        <w:rPr>
          <w:rFonts w:asciiTheme="minorHAnsi" w:hAnsiTheme="minorHAnsi"/>
        </w:rPr>
        <w:t>а</w:t>
      </w:r>
      <w:r w:rsidRPr="004125B5">
        <w:rPr>
          <w:rFonts w:asciiTheme="minorHAnsi" w:hAnsiTheme="minorHAnsi"/>
          <w:spacing w:val="-7"/>
        </w:rPr>
        <w:t xml:space="preserve"> </w:t>
      </w:r>
      <w:r w:rsidRPr="004125B5">
        <w:rPr>
          <w:rFonts w:asciiTheme="minorHAnsi" w:hAnsiTheme="minorHAnsi"/>
        </w:rPr>
        <w:t xml:space="preserve">други млађи, бесповратна средства утврђују се у износу до </w:t>
      </w:r>
      <w:r w:rsidRPr="004125B5">
        <w:rPr>
          <w:rFonts w:asciiTheme="minorHAnsi" w:hAnsiTheme="minorHAnsi"/>
          <w:b/>
        </w:rPr>
        <w:t xml:space="preserve">60% </w:t>
      </w:r>
      <w:r w:rsidRPr="004125B5">
        <w:rPr>
          <w:rFonts w:asciiTheme="minorHAnsi" w:hAnsiTheme="minorHAnsi"/>
        </w:rPr>
        <w:t>од прихватљивих трошкова</w:t>
      </w:r>
      <w:r w:rsidRPr="004125B5">
        <w:rPr>
          <w:rFonts w:asciiTheme="minorHAnsi" w:hAnsiTheme="minorHAnsi"/>
          <w:spacing w:val="-15"/>
        </w:rPr>
        <w:t xml:space="preserve"> </w:t>
      </w:r>
      <w:r w:rsidRPr="004125B5">
        <w:rPr>
          <w:rFonts w:asciiTheme="minorHAnsi" w:hAnsiTheme="minorHAnsi"/>
        </w:rPr>
        <w:t>инвестиције).</w:t>
      </w:r>
    </w:p>
    <w:p w14:paraId="3755B462" w14:textId="77777777" w:rsidR="00E528F9" w:rsidRPr="004125B5" w:rsidRDefault="00A9457D" w:rsidP="00342655">
      <w:pPr>
        <w:spacing w:before="1"/>
        <w:ind w:left="810"/>
        <w:jc w:val="both"/>
        <w:rPr>
          <w:rFonts w:asciiTheme="minorHAnsi" w:hAnsiTheme="minorHAnsi"/>
          <w:sz w:val="20"/>
          <w:szCs w:val="20"/>
        </w:rPr>
      </w:pPr>
      <w:r w:rsidRPr="004125B5">
        <w:rPr>
          <w:rFonts w:asciiTheme="minorHAnsi" w:hAnsiTheme="minorHAnsi"/>
          <w:sz w:val="20"/>
          <w:szCs w:val="20"/>
        </w:rPr>
        <w:t xml:space="preserve">Приликом обрачуна, узима се вредност инвестиције </w:t>
      </w:r>
      <w:r w:rsidRPr="004125B5">
        <w:rPr>
          <w:rFonts w:asciiTheme="minorHAnsi" w:hAnsiTheme="minorHAnsi"/>
          <w:b/>
          <w:sz w:val="20"/>
          <w:szCs w:val="20"/>
        </w:rPr>
        <w:t>без пореза на додату вредност (ПДВ)</w:t>
      </w:r>
      <w:r w:rsidRPr="004125B5">
        <w:rPr>
          <w:rFonts w:asciiTheme="minorHAnsi" w:hAnsiTheme="minorHAnsi"/>
          <w:sz w:val="20"/>
          <w:szCs w:val="20"/>
        </w:rPr>
        <w:t>.</w:t>
      </w:r>
    </w:p>
    <w:p w14:paraId="6DF5D6CF" w14:textId="77777777" w:rsidR="00E528F9" w:rsidRPr="004125B5" w:rsidRDefault="00A9457D">
      <w:pPr>
        <w:pStyle w:val="BodyText"/>
        <w:spacing w:before="8" w:line="247" w:lineRule="auto"/>
        <w:ind w:left="104" w:right="108" w:firstLine="719"/>
        <w:jc w:val="both"/>
        <w:rPr>
          <w:rFonts w:asciiTheme="minorHAnsi" w:hAnsiTheme="minorHAnsi"/>
        </w:rPr>
      </w:pPr>
      <w:r w:rsidRPr="004125B5">
        <w:rPr>
          <w:rFonts w:asciiTheme="minorHAnsi" w:hAnsiTheme="minorHAnsi"/>
          <w:b/>
        </w:rPr>
        <w:t xml:space="preserve">Максималан износ бесповратних средстава </w:t>
      </w:r>
      <w:r w:rsidRPr="004125B5">
        <w:rPr>
          <w:rFonts w:asciiTheme="minorHAnsi" w:hAnsiTheme="minorHAnsi"/>
        </w:rPr>
        <w:t xml:space="preserve">по једној пријави не може бити већи од </w:t>
      </w:r>
      <w:r w:rsidRPr="004125B5">
        <w:rPr>
          <w:rFonts w:asciiTheme="minorHAnsi" w:hAnsiTheme="minorHAnsi"/>
          <w:b/>
        </w:rPr>
        <w:t>7.000.000,00 динара</w:t>
      </w:r>
      <w:r w:rsidRPr="004125B5">
        <w:rPr>
          <w:rFonts w:asciiTheme="minorHAnsi" w:hAnsiTheme="minorHAnsi"/>
        </w:rPr>
        <w:t xml:space="preserve">, односно </w:t>
      </w:r>
      <w:r w:rsidRPr="004125B5">
        <w:rPr>
          <w:rFonts w:asciiTheme="minorHAnsi" w:hAnsiTheme="minorHAnsi"/>
          <w:b/>
        </w:rPr>
        <w:t xml:space="preserve">7.700.000,00 динара </w:t>
      </w:r>
      <w:r w:rsidRPr="004125B5">
        <w:rPr>
          <w:rFonts w:asciiTheme="minorHAnsi" w:hAnsiTheme="minorHAnsi"/>
        </w:rPr>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4125B5">
        <w:rPr>
          <w:rFonts w:asciiTheme="minorHAnsi" w:hAnsiTheme="minorHAnsi"/>
          <w:b/>
        </w:rPr>
        <w:t xml:space="preserve">70% </w:t>
      </w:r>
      <w:r w:rsidRPr="004125B5">
        <w:rPr>
          <w:rFonts w:asciiTheme="minorHAnsi" w:hAnsiTheme="minorHAnsi"/>
        </w:rPr>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максималан износ бесповратних средстава по једној пријави не може бити већи од </w:t>
      </w:r>
      <w:r w:rsidRPr="004125B5">
        <w:rPr>
          <w:rFonts w:asciiTheme="minorHAnsi" w:hAnsiTheme="minorHAnsi"/>
          <w:b/>
        </w:rPr>
        <w:t>7.000.000,00 динара</w:t>
      </w:r>
      <w:r w:rsidRPr="004125B5">
        <w:rPr>
          <w:rFonts w:asciiTheme="minorHAnsi" w:hAnsiTheme="minorHAnsi"/>
        </w:rPr>
        <w:t>).</w:t>
      </w:r>
    </w:p>
    <w:p w14:paraId="0B3EC0C8" w14:textId="77777777" w:rsidR="00E528F9" w:rsidRPr="004125B5" w:rsidRDefault="00A9457D">
      <w:pPr>
        <w:spacing w:before="7" w:line="249" w:lineRule="auto"/>
        <w:ind w:left="104" w:right="109" w:firstLine="719"/>
        <w:jc w:val="both"/>
        <w:rPr>
          <w:rFonts w:asciiTheme="minorHAnsi" w:hAnsiTheme="minorHAnsi"/>
          <w:sz w:val="20"/>
          <w:szCs w:val="20"/>
        </w:rPr>
      </w:pPr>
      <w:r w:rsidRPr="004125B5">
        <w:rPr>
          <w:rFonts w:asciiTheme="minorHAnsi" w:hAnsiTheme="minorHAnsi"/>
          <w:b/>
          <w:sz w:val="20"/>
          <w:szCs w:val="20"/>
        </w:rPr>
        <w:t xml:space="preserve">Минималан износ бесповратних средстава </w:t>
      </w:r>
      <w:r w:rsidRPr="004125B5">
        <w:rPr>
          <w:rFonts w:asciiTheme="minorHAnsi" w:hAnsiTheme="minorHAnsi"/>
          <w:sz w:val="20"/>
          <w:szCs w:val="20"/>
        </w:rPr>
        <w:t xml:space="preserve">по једној пријави износи </w:t>
      </w:r>
      <w:r w:rsidRPr="004125B5">
        <w:rPr>
          <w:rFonts w:asciiTheme="minorHAnsi" w:hAnsiTheme="minorHAnsi"/>
          <w:b/>
          <w:sz w:val="20"/>
          <w:szCs w:val="20"/>
        </w:rPr>
        <w:t>21.000,00 динара</w:t>
      </w:r>
      <w:r w:rsidRPr="004125B5">
        <w:rPr>
          <w:rFonts w:asciiTheme="minorHAnsi" w:hAnsiTheme="minorHAnsi"/>
          <w:sz w:val="20"/>
          <w:szCs w:val="20"/>
        </w:rPr>
        <w:t>, а разматраће</w:t>
      </w:r>
      <w:r w:rsidRPr="004125B5">
        <w:rPr>
          <w:rFonts w:asciiTheme="minorHAnsi" w:hAnsiTheme="minorHAnsi"/>
          <w:spacing w:val="-11"/>
          <w:sz w:val="20"/>
          <w:szCs w:val="20"/>
        </w:rPr>
        <w:t xml:space="preserve"> </w:t>
      </w:r>
      <w:r w:rsidRPr="004125B5">
        <w:rPr>
          <w:rFonts w:asciiTheme="minorHAnsi" w:hAnsiTheme="minorHAnsi"/>
          <w:sz w:val="20"/>
          <w:szCs w:val="20"/>
        </w:rPr>
        <w:t>се</w:t>
      </w:r>
      <w:r w:rsidRPr="004125B5">
        <w:rPr>
          <w:rFonts w:asciiTheme="minorHAnsi" w:hAnsiTheme="minorHAnsi"/>
          <w:spacing w:val="-11"/>
          <w:sz w:val="20"/>
          <w:szCs w:val="20"/>
        </w:rPr>
        <w:t xml:space="preserve"> </w:t>
      </w:r>
      <w:r w:rsidRPr="004125B5">
        <w:rPr>
          <w:rFonts w:asciiTheme="minorHAnsi" w:hAnsiTheme="minorHAnsi"/>
          <w:sz w:val="20"/>
          <w:szCs w:val="20"/>
        </w:rPr>
        <w:t>само</w:t>
      </w:r>
      <w:r w:rsidRPr="004125B5">
        <w:rPr>
          <w:rFonts w:asciiTheme="minorHAnsi" w:hAnsiTheme="minorHAnsi"/>
          <w:spacing w:val="-10"/>
          <w:sz w:val="20"/>
          <w:szCs w:val="20"/>
        </w:rPr>
        <w:t xml:space="preserve"> </w:t>
      </w:r>
      <w:r w:rsidRPr="004125B5">
        <w:rPr>
          <w:rFonts w:asciiTheme="minorHAnsi" w:hAnsiTheme="minorHAnsi"/>
          <w:sz w:val="20"/>
          <w:szCs w:val="20"/>
        </w:rPr>
        <w:t>пријаве</w:t>
      </w:r>
      <w:r w:rsidRPr="004125B5">
        <w:rPr>
          <w:rFonts w:asciiTheme="minorHAnsi" w:hAnsiTheme="minorHAnsi"/>
          <w:spacing w:val="-8"/>
          <w:sz w:val="20"/>
          <w:szCs w:val="20"/>
        </w:rPr>
        <w:t xml:space="preserve"> </w:t>
      </w:r>
      <w:r w:rsidRPr="004125B5">
        <w:rPr>
          <w:rFonts w:asciiTheme="minorHAnsi" w:hAnsiTheme="minorHAnsi"/>
          <w:sz w:val="20"/>
          <w:szCs w:val="20"/>
        </w:rPr>
        <w:t>чија</w:t>
      </w:r>
      <w:r w:rsidRPr="004125B5">
        <w:rPr>
          <w:rFonts w:asciiTheme="minorHAnsi" w:hAnsiTheme="minorHAnsi"/>
          <w:spacing w:val="-10"/>
          <w:sz w:val="20"/>
          <w:szCs w:val="20"/>
        </w:rPr>
        <w:t xml:space="preserve"> </w:t>
      </w:r>
      <w:r w:rsidRPr="004125B5">
        <w:rPr>
          <w:rFonts w:asciiTheme="minorHAnsi" w:hAnsiTheme="minorHAnsi"/>
          <w:sz w:val="20"/>
          <w:szCs w:val="20"/>
        </w:rPr>
        <w:t>је</w:t>
      </w:r>
      <w:r w:rsidRPr="004125B5">
        <w:rPr>
          <w:rFonts w:asciiTheme="minorHAnsi" w:hAnsiTheme="minorHAnsi"/>
          <w:spacing w:val="-11"/>
          <w:sz w:val="20"/>
          <w:szCs w:val="20"/>
        </w:rPr>
        <w:t xml:space="preserve"> </w:t>
      </w:r>
      <w:r w:rsidRPr="004125B5">
        <w:rPr>
          <w:rFonts w:asciiTheme="minorHAnsi" w:hAnsiTheme="minorHAnsi"/>
          <w:sz w:val="20"/>
          <w:szCs w:val="20"/>
        </w:rPr>
        <w:t>вредност</w:t>
      </w:r>
      <w:r w:rsidRPr="004125B5">
        <w:rPr>
          <w:rFonts w:asciiTheme="minorHAnsi" w:hAnsiTheme="minorHAnsi"/>
          <w:spacing w:val="-11"/>
          <w:sz w:val="20"/>
          <w:szCs w:val="20"/>
        </w:rPr>
        <w:t xml:space="preserve"> </w:t>
      </w:r>
      <w:r w:rsidRPr="004125B5">
        <w:rPr>
          <w:rFonts w:asciiTheme="minorHAnsi" w:hAnsiTheme="minorHAnsi"/>
          <w:sz w:val="20"/>
          <w:szCs w:val="20"/>
        </w:rPr>
        <w:t>прихватљивих</w:t>
      </w:r>
      <w:r w:rsidRPr="004125B5">
        <w:rPr>
          <w:rFonts w:asciiTheme="minorHAnsi" w:hAnsiTheme="minorHAnsi"/>
          <w:spacing w:val="-10"/>
          <w:sz w:val="20"/>
          <w:szCs w:val="20"/>
        </w:rPr>
        <w:t xml:space="preserve"> </w:t>
      </w:r>
      <w:r w:rsidRPr="004125B5">
        <w:rPr>
          <w:rFonts w:asciiTheme="minorHAnsi" w:hAnsiTheme="minorHAnsi"/>
          <w:sz w:val="20"/>
          <w:szCs w:val="20"/>
        </w:rPr>
        <w:t>трошкова</w:t>
      </w:r>
      <w:r w:rsidRPr="004125B5">
        <w:rPr>
          <w:rFonts w:asciiTheme="minorHAnsi" w:hAnsiTheme="minorHAnsi"/>
          <w:spacing w:val="-9"/>
          <w:sz w:val="20"/>
          <w:szCs w:val="20"/>
        </w:rPr>
        <w:t xml:space="preserve"> </w:t>
      </w:r>
      <w:r w:rsidRPr="004125B5">
        <w:rPr>
          <w:rFonts w:asciiTheme="minorHAnsi" w:hAnsiTheme="minorHAnsi"/>
          <w:sz w:val="20"/>
          <w:szCs w:val="20"/>
        </w:rPr>
        <w:t>инвестиције</w:t>
      </w:r>
      <w:r w:rsidRPr="004125B5">
        <w:rPr>
          <w:rFonts w:asciiTheme="minorHAnsi" w:hAnsiTheme="minorHAnsi"/>
          <w:spacing w:val="-10"/>
          <w:sz w:val="20"/>
          <w:szCs w:val="20"/>
        </w:rPr>
        <w:t xml:space="preserve"> </w:t>
      </w:r>
      <w:r w:rsidRPr="004125B5">
        <w:rPr>
          <w:rFonts w:asciiTheme="minorHAnsi" w:hAnsiTheme="minorHAnsi"/>
          <w:sz w:val="20"/>
          <w:szCs w:val="20"/>
        </w:rPr>
        <w:t>једнака</w:t>
      </w:r>
      <w:r w:rsidRPr="004125B5">
        <w:rPr>
          <w:rFonts w:asciiTheme="minorHAnsi" w:hAnsiTheme="minorHAnsi"/>
          <w:spacing w:val="-9"/>
          <w:sz w:val="20"/>
          <w:szCs w:val="20"/>
        </w:rPr>
        <w:t xml:space="preserve"> </w:t>
      </w:r>
      <w:r w:rsidRPr="004125B5">
        <w:rPr>
          <w:rFonts w:asciiTheme="minorHAnsi" w:hAnsiTheme="minorHAnsi"/>
          <w:b/>
          <w:sz w:val="20"/>
          <w:szCs w:val="20"/>
        </w:rPr>
        <w:t>35.000,00</w:t>
      </w:r>
      <w:r w:rsidRPr="004125B5">
        <w:rPr>
          <w:rFonts w:asciiTheme="minorHAnsi" w:hAnsiTheme="minorHAnsi"/>
          <w:b/>
          <w:spacing w:val="-10"/>
          <w:sz w:val="20"/>
          <w:szCs w:val="20"/>
        </w:rPr>
        <w:t xml:space="preserve"> </w:t>
      </w:r>
      <w:r w:rsidRPr="004125B5">
        <w:rPr>
          <w:rFonts w:asciiTheme="minorHAnsi" w:hAnsiTheme="minorHAnsi"/>
          <w:b/>
          <w:sz w:val="20"/>
          <w:szCs w:val="20"/>
        </w:rPr>
        <w:t xml:space="preserve">динара </w:t>
      </w:r>
      <w:r w:rsidRPr="004125B5">
        <w:rPr>
          <w:rFonts w:asciiTheme="minorHAnsi" w:hAnsiTheme="minorHAnsi"/>
          <w:sz w:val="20"/>
          <w:szCs w:val="20"/>
        </w:rPr>
        <w:t>или већа од тог</w:t>
      </w:r>
      <w:r w:rsidRPr="004125B5">
        <w:rPr>
          <w:rFonts w:asciiTheme="minorHAnsi" w:hAnsiTheme="minorHAnsi"/>
          <w:spacing w:val="-1"/>
          <w:sz w:val="20"/>
          <w:szCs w:val="20"/>
        </w:rPr>
        <w:t xml:space="preserve"> </w:t>
      </w:r>
      <w:r w:rsidRPr="004125B5">
        <w:rPr>
          <w:rFonts w:asciiTheme="minorHAnsi" w:hAnsiTheme="minorHAnsi"/>
          <w:sz w:val="20"/>
          <w:szCs w:val="20"/>
        </w:rPr>
        <w:t>износа.</w:t>
      </w:r>
    </w:p>
    <w:p w14:paraId="01767C9F" w14:textId="77777777" w:rsidR="00E528F9" w:rsidRPr="004125B5" w:rsidRDefault="00A9457D" w:rsidP="00AC2DDD">
      <w:pPr>
        <w:pStyle w:val="BodyText"/>
        <w:spacing w:line="241" w:lineRule="exact"/>
        <w:ind w:left="720" w:firstLine="103"/>
        <w:jc w:val="both"/>
        <w:rPr>
          <w:rFonts w:asciiTheme="minorHAnsi" w:hAnsiTheme="minorHAnsi"/>
        </w:rPr>
      </w:pPr>
      <w:r w:rsidRPr="004125B5">
        <w:rPr>
          <w:rFonts w:asciiTheme="minorHAnsi" w:hAnsiTheme="minorHAnsi"/>
        </w:rPr>
        <w:t>Подносилац пријаве може поднети само једну пријаву по конкурсу за једну врсту производње.</w:t>
      </w:r>
    </w:p>
    <w:p w14:paraId="39978993" w14:textId="02B3A54F" w:rsidR="00E528F9" w:rsidRPr="004125B5" w:rsidRDefault="00A9457D">
      <w:pPr>
        <w:pStyle w:val="BodyText"/>
        <w:spacing w:before="8" w:line="247" w:lineRule="auto"/>
        <w:ind w:left="104" w:right="108" w:firstLine="707"/>
        <w:jc w:val="both"/>
        <w:rPr>
          <w:rFonts w:asciiTheme="minorHAnsi" w:hAnsiTheme="minorHAnsi"/>
          <w:b/>
        </w:rPr>
      </w:pPr>
      <w:r w:rsidRPr="004125B5">
        <w:rPr>
          <w:rFonts w:asciiTheme="minorHAnsi" w:hAnsiTheme="minorHAnsi"/>
        </w:rPr>
        <w:t>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w:t>
      </w:r>
      <w:r w:rsidR="006B1B2A" w:rsidRPr="004125B5">
        <w:rPr>
          <w:rFonts w:asciiTheme="minorHAnsi" w:hAnsiTheme="minorHAnsi"/>
          <w:lang w:val="sr-Cyrl-RS"/>
        </w:rPr>
        <w:t xml:space="preserve"> </w:t>
      </w:r>
      <w:r w:rsidRPr="004125B5">
        <w:rPr>
          <w:rFonts w:asciiTheme="minorHAnsi" w:hAnsiTheme="minorHAnsi"/>
          <w:b/>
        </w:rPr>
        <w:t>НУЛТА КОНТРОЛА</w:t>
      </w:r>
      <w:r w:rsidRPr="004125B5">
        <w:rPr>
          <w:rFonts w:asciiTheme="minorHAnsi" w:hAnsiTheme="minorHAnsi"/>
        </w:rPr>
        <w:t xml:space="preserve">. </w:t>
      </w:r>
      <w:r w:rsidRPr="004125B5">
        <w:rPr>
          <w:rFonts w:asciiTheme="minorHAnsi" w:hAnsiTheme="minorHAnsi"/>
          <w:b/>
        </w:rPr>
        <w:t>НУЛТОМ</w:t>
      </w:r>
      <w:r w:rsidRPr="004125B5">
        <w:rPr>
          <w:rFonts w:asciiTheme="minorHAnsi" w:hAnsiTheme="minorHAnsi"/>
          <w:b/>
          <w:spacing w:val="-10"/>
        </w:rPr>
        <w:t xml:space="preserve"> </w:t>
      </w:r>
      <w:r w:rsidRPr="004125B5">
        <w:rPr>
          <w:rFonts w:asciiTheme="minorHAnsi" w:hAnsiTheme="minorHAnsi"/>
          <w:b/>
        </w:rPr>
        <w:t>КОНТРОЛОМ</w:t>
      </w:r>
      <w:r w:rsidRPr="004125B5">
        <w:rPr>
          <w:rFonts w:asciiTheme="minorHAnsi" w:hAnsiTheme="minorHAnsi"/>
          <w:b/>
          <w:spacing w:val="-9"/>
        </w:rPr>
        <w:t xml:space="preserve"> </w:t>
      </w:r>
      <w:r w:rsidRPr="004125B5">
        <w:rPr>
          <w:rFonts w:asciiTheme="minorHAnsi" w:hAnsiTheme="minorHAnsi"/>
        </w:rPr>
        <w:t>се</w:t>
      </w:r>
      <w:r w:rsidRPr="004125B5">
        <w:rPr>
          <w:rFonts w:asciiTheme="minorHAnsi" w:hAnsiTheme="minorHAnsi"/>
          <w:spacing w:val="-11"/>
        </w:rPr>
        <w:t xml:space="preserve"> </w:t>
      </w:r>
      <w:r w:rsidRPr="004125B5">
        <w:rPr>
          <w:rFonts w:asciiTheme="minorHAnsi" w:hAnsiTheme="minorHAnsi"/>
        </w:rPr>
        <w:t>сматра</w:t>
      </w:r>
      <w:r w:rsidRPr="004125B5">
        <w:rPr>
          <w:rFonts w:asciiTheme="minorHAnsi" w:hAnsiTheme="minorHAnsi"/>
          <w:spacing w:val="-9"/>
        </w:rPr>
        <w:t xml:space="preserve"> </w:t>
      </w:r>
      <w:r w:rsidRPr="004125B5">
        <w:rPr>
          <w:rFonts w:asciiTheme="minorHAnsi" w:hAnsiTheme="minorHAnsi"/>
        </w:rPr>
        <w:t>утврђивање</w:t>
      </w:r>
      <w:r w:rsidRPr="004125B5">
        <w:rPr>
          <w:rFonts w:asciiTheme="minorHAnsi" w:hAnsiTheme="minorHAnsi"/>
          <w:spacing w:val="-11"/>
        </w:rPr>
        <w:t xml:space="preserve"> </w:t>
      </w:r>
      <w:r w:rsidRPr="004125B5">
        <w:rPr>
          <w:rFonts w:asciiTheme="minorHAnsi" w:hAnsiTheme="minorHAnsi"/>
        </w:rPr>
        <w:t>затеченог</w:t>
      </w:r>
      <w:r w:rsidRPr="004125B5">
        <w:rPr>
          <w:rFonts w:asciiTheme="minorHAnsi" w:hAnsiTheme="minorHAnsi"/>
          <w:spacing w:val="-10"/>
        </w:rPr>
        <w:t xml:space="preserve"> </w:t>
      </w:r>
      <w:r w:rsidRPr="004125B5">
        <w:rPr>
          <w:rFonts w:asciiTheme="minorHAnsi" w:hAnsiTheme="minorHAnsi"/>
        </w:rPr>
        <w:t>чињеничног</w:t>
      </w:r>
      <w:r w:rsidRPr="004125B5">
        <w:rPr>
          <w:rFonts w:asciiTheme="minorHAnsi" w:hAnsiTheme="minorHAnsi"/>
          <w:spacing w:val="-10"/>
        </w:rPr>
        <w:t xml:space="preserve"> </w:t>
      </w:r>
      <w:r w:rsidRPr="004125B5">
        <w:rPr>
          <w:rFonts w:asciiTheme="minorHAnsi" w:hAnsiTheme="minorHAnsi"/>
        </w:rPr>
        <w:t>стања</w:t>
      </w:r>
      <w:r w:rsidRPr="004125B5">
        <w:rPr>
          <w:rFonts w:asciiTheme="minorHAnsi" w:hAnsiTheme="minorHAnsi"/>
          <w:spacing w:val="-10"/>
        </w:rPr>
        <w:t xml:space="preserve"> </w:t>
      </w:r>
      <w:r w:rsidRPr="004125B5">
        <w:rPr>
          <w:rFonts w:asciiTheme="minorHAnsi" w:hAnsiTheme="minorHAnsi"/>
        </w:rPr>
        <w:t>на</w:t>
      </w:r>
      <w:r w:rsidRPr="004125B5">
        <w:rPr>
          <w:rFonts w:asciiTheme="minorHAnsi" w:hAnsiTheme="minorHAnsi"/>
          <w:spacing w:val="-10"/>
        </w:rPr>
        <w:t xml:space="preserve"> </w:t>
      </w:r>
      <w:r w:rsidRPr="004125B5">
        <w:rPr>
          <w:rFonts w:asciiTheme="minorHAnsi" w:hAnsiTheme="minorHAnsi"/>
        </w:rPr>
        <w:t>терену.</w:t>
      </w:r>
      <w:r w:rsidRPr="004125B5">
        <w:rPr>
          <w:rFonts w:asciiTheme="minorHAnsi" w:hAnsiTheme="minorHAnsi"/>
          <w:spacing w:val="-10"/>
        </w:rPr>
        <w:t xml:space="preserve"> </w:t>
      </w:r>
      <w:r w:rsidRPr="004125B5">
        <w:rPr>
          <w:rFonts w:asciiTheme="minorHAnsi" w:hAnsiTheme="minorHAnsi"/>
        </w:rPr>
        <w:t>Инвестиције</w:t>
      </w:r>
      <w:r w:rsidRPr="004125B5">
        <w:rPr>
          <w:rFonts w:asciiTheme="minorHAnsi" w:hAnsiTheme="minorHAnsi"/>
          <w:spacing w:val="-11"/>
        </w:rPr>
        <w:t xml:space="preserve"> </w:t>
      </w:r>
      <w:r w:rsidRPr="004125B5">
        <w:rPr>
          <w:rFonts w:asciiTheme="minorHAnsi" w:hAnsiTheme="minorHAnsi"/>
        </w:rPr>
        <w:t xml:space="preserve">започете пре нулте контроле се </w:t>
      </w:r>
      <w:r w:rsidRPr="004125B5">
        <w:rPr>
          <w:rFonts w:asciiTheme="minorHAnsi" w:hAnsiTheme="minorHAnsi"/>
          <w:b/>
        </w:rPr>
        <w:t>не прихватају.</w:t>
      </w:r>
    </w:p>
    <w:p w14:paraId="05858D85" w14:textId="242F0E8B" w:rsidR="00E528F9" w:rsidRPr="004125B5" w:rsidRDefault="00A9457D">
      <w:pPr>
        <w:pStyle w:val="BodyText"/>
        <w:spacing w:before="2" w:line="247" w:lineRule="auto"/>
        <w:ind w:left="104" w:right="113" w:firstLine="719"/>
        <w:jc w:val="both"/>
        <w:rPr>
          <w:rFonts w:asciiTheme="minorHAnsi" w:hAnsiTheme="minorHAnsi"/>
        </w:rPr>
      </w:pPr>
      <w:r w:rsidRPr="004125B5">
        <w:rPr>
          <w:rFonts w:asciiTheme="minorHAnsi" w:hAnsiTheme="minorHAnsi"/>
        </w:rPr>
        <w:t>Приликом разматрања поднетих пријава за остваривање бесповратних средстава, признаваће се само инвестиције реализоване након 01.01.202</w:t>
      </w:r>
      <w:r w:rsidR="00FC0844" w:rsidRPr="004125B5">
        <w:rPr>
          <w:rFonts w:asciiTheme="minorHAnsi" w:hAnsiTheme="minorHAnsi"/>
          <w:lang w:val="sr-Cyrl-RS"/>
        </w:rPr>
        <w:t>1</w:t>
      </w:r>
      <w:r w:rsidRPr="004125B5">
        <w:rPr>
          <w:rFonts w:asciiTheme="minorHAnsi" w:hAnsiTheme="minorHAnsi"/>
        </w:rPr>
        <w:t>. године.</w:t>
      </w:r>
    </w:p>
    <w:p w14:paraId="6F92E056" w14:textId="77777777" w:rsidR="00E528F9" w:rsidRPr="004125B5" w:rsidRDefault="00E528F9">
      <w:pPr>
        <w:pStyle w:val="BodyText"/>
        <w:spacing w:before="6"/>
        <w:rPr>
          <w:rFonts w:asciiTheme="minorHAnsi" w:hAnsiTheme="minorHAnsi"/>
        </w:rPr>
      </w:pPr>
    </w:p>
    <w:p w14:paraId="70B525D8" w14:textId="77777777" w:rsidR="00E528F9" w:rsidRPr="004125B5" w:rsidRDefault="00A9457D">
      <w:pPr>
        <w:pStyle w:val="Heading1"/>
        <w:ind w:right="162"/>
        <w:rPr>
          <w:rFonts w:asciiTheme="minorHAnsi" w:hAnsiTheme="minorHAnsi"/>
        </w:rPr>
      </w:pPr>
      <w:r w:rsidRPr="004125B5">
        <w:rPr>
          <w:rFonts w:asciiTheme="minorHAnsi" w:hAnsiTheme="minorHAnsi"/>
        </w:rPr>
        <w:t>Намена бесповратних средстава</w:t>
      </w:r>
    </w:p>
    <w:p w14:paraId="7079D12B" w14:textId="77777777" w:rsidR="00E528F9" w:rsidRPr="004125B5" w:rsidRDefault="00E528F9">
      <w:pPr>
        <w:pStyle w:val="BodyText"/>
        <w:spacing w:before="3"/>
        <w:rPr>
          <w:rFonts w:asciiTheme="minorHAnsi" w:hAnsiTheme="minorHAnsi"/>
          <w:b/>
        </w:rPr>
      </w:pPr>
    </w:p>
    <w:p w14:paraId="0C5A48A6" w14:textId="77777777" w:rsidR="00E528F9" w:rsidRPr="004125B5" w:rsidRDefault="00A9457D">
      <w:pPr>
        <w:pStyle w:val="BodyText"/>
        <w:ind w:left="161" w:right="163"/>
        <w:jc w:val="center"/>
        <w:rPr>
          <w:rFonts w:asciiTheme="minorHAnsi" w:hAnsiTheme="minorHAnsi"/>
        </w:rPr>
      </w:pPr>
      <w:r w:rsidRPr="004125B5">
        <w:rPr>
          <w:rFonts w:asciiTheme="minorHAnsi" w:hAnsiTheme="minorHAnsi"/>
        </w:rPr>
        <w:t>Члан 3.</w:t>
      </w:r>
    </w:p>
    <w:p w14:paraId="7EA1BCAD" w14:textId="77777777" w:rsidR="00E528F9" w:rsidRPr="004125B5" w:rsidRDefault="00E528F9">
      <w:pPr>
        <w:pStyle w:val="BodyText"/>
        <w:spacing w:before="1"/>
        <w:rPr>
          <w:rFonts w:asciiTheme="minorHAnsi" w:hAnsiTheme="minorHAnsi"/>
        </w:rPr>
      </w:pPr>
    </w:p>
    <w:p w14:paraId="1DD037C7" w14:textId="77777777" w:rsidR="00E528F9" w:rsidRPr="004125B5" w:rsidRDefault="00A9457D">
      <w:pPr>
        <w:pStyle w:val="BodyText"/>
        <w:ind w:left="956"/>
        <w:rPr>
          <w:rFonts w:asciiTheme="minorHAnsi" w:hAnsiTheme="minorHAnsi"/>
        </w:rPr>
      </w:pPr>
      <w:r w:rsidRPr="004125B5">
        <w:rPr>
          <w:rFonts w:asciiTheme="minorHAnsi" w:hAnsiTheme="minorHAnsi"/>
        </w:rPr>
        <w:t>Бесповратна средства која се додељују по овом Конкурсу намењена су за следеће инвестиције:</w:t>
      </w:r>
    </w:p>
    <w:p w14:paraId="57F89BBE" w14:textId="5BA4AC7F" w:rsidR="00E528F9" w:rsidRPr="004125B5" w:rsidRDefault="00A9457D">
      <w:pPr>
        <w:pStyle w:val="Heading1"/>
        <w:numPr>
          <w:ilvl w:val="0"/>
          <w:numId w:val="8"/>
        </w:numPr>
        <w:tabs>
          <w:tab w:val="left" w:pos="664"/>
        </w:tabs>
        <w:spacing w:before="37"/>
        <w:rPr>
          <w:rFonts w:asciiTheme="minorHAnsi" w:hAnsiTheme="minorHAnsi"/>
        </w:rPr>
      </w:pPr>
      <w:r w:rsidRPr="004125B5">
        <w:rPr>
          <w:rFonts w:asciiTheme="minorHAnsi" w:hAnsiTheme="minorHAnsi"/>
          <w:b w:val="0"/>
          <w:spacing w:val="-50"/>
          <w:w w:val="99"/>
          <w:u w:val="single"/>
        </w:rPr>
        <w:t xml:space="preserve"> </w:t>
      </w:r>
      <w:r w:rsidR="00FC0844" w:rsidRPr="004125B5">
        <w:rPr>
          <w:rFonts w:asciiTheme="minorHAnsi" w:hAnsiTheme="minorHAnsi"/>
          <w:u w:val="single"/>
        </w:rPr>
        <w:t>Сектор воћа, поврћа,</w:t>
      </w:r>
      <w:r w:rsidR="00FC0844" w:rsidRPr="004125B5">
        <w:rPr>
          <w:rFonts w:asciiTheme="minorHAnsi" w:hAnsiTheme="minorHAnsi"/>
          <w:u w:val="single"/>
          <w:lang w:val="sr-Cyrl-RS"/>
        </w:rPr>
        <w:t xml:space="preserve"> </w:t>
      </w:r>
      <w:r w:rsidRPr="004125B5">
        <w:rPr>
          <w:rFonts w:asciiTheme="minorHAnsi" w:hAnsiTheme="minorHAnsi"/>
          <w:u w:val="single"/>
        </w:rPr>
        <w:t>винове</w:t>
      </w:r>
      <w:r w:rsidRPr="004125B5">
        <w:rPr>
          <w:rFonts w:asciiTheme="minorHAnsi" w:hAnsiTheme="minorHAnsi"/>
          <w:spacing w:val="-4"/>
          <w:u w:val="single"/>
        </w:rPr>
        <w:t xml:space="preserve"> </w:t>
      </w:r>
      <w:r w:rsidRPr="004125B5">
        <w:rPr>
          <w:rFonts w:asciiTheme="minorHAnsi" w:hAnsiTheme="minorHAnsi"/>
          <w:u w:val="single"/>
        </w:rPr>
        <w:t>лозе</w:t>
      </w:r>
      <w:r w:rsidR="00FC0844" w:rsidRPr="004125B5">
        <w:rPr>
          <w:rFonts w:asciiTheme="minorHAnsi" w:hAnsiTheme="minorHAnsi"/>
          <w:u w:val="single"/>
          <w:lang w:val="sr-Cyrl-RS"/>
        </w:rPr>
        <w:t xml:space="preserve"> и цвећа</w:t>
      </w:r>
      <w:r w:rsidRPr="004125B5">
        <w:rPr>
          <w:rFonts w:asciiTheme="minorHAnsi" w:hAnsiTheme="minorHAnsi"/>
          <w:u w:val="single"/>
        </w:rPr>
        <w:t>:</w:t>
      </w:r>
    </w:p>
    <w:p w14:paraId="777BA8AE" w14:textId="77777777" w:rsidR="00E528F9" w:rsidRPr="004125B5" w:rsidRDefault="00A9457D">
      <w:pPr>
        <w:pStyle w:val="BodyText"/>
        <w:spacing w:before="22"/>
        <w:ind w:left="478"/>
        <w:rPr>
          <w:rFonts w:asciiTheme="minorHAnsi" w:hAnsiTheme="minorHAnsi"/>
        </w:rPr>
      </w:pPr>
      <w:r w:rsidRPr="004125B5">
        <w:rPr>
          <w:rFonts w:asciiTheme="minorHAnsi" w:hAnsiTheme="minorHAnsi"/>
        </w:rPr>
        <w:t>Прихватљиве инвестиције су следеће:</w:t>
      </w:r>
    </w:p>
    <w:p w14:paraId="5E030130" w14:textId="77777777" w:rsidR="00E528F9" w:rsidRPr="004125B5" w:rsidRDefault="00A9457D">
      <w:pPr>
        <w:pStyle w:val="Heading2"/>
        <w:numPr>
          <w:ilvl w:val="0"/>
          <w:numId w:val="7"/>
        </w:numPr>
        <w:tabs>
          <w:tab w:val="left" w:pos="812"/>
          <w:tab w:val="left" w:pos="813"/>
        </w:tabs>
        <w:spacing w:before="42" w:line="249" w:lineRule="auto"/>
        <w:ind w:right="405"/>
        <w:rPr>
          <w:rFonts w:asciiTheme="minorHAnsi" w:hAnsiTheme="minorHAnsi"/>
        </w:rPr>
      </w:pPr>
      <w:r w:rsidRPr="004125B5">
        <w:rPr>
          <w:rFonts w:asciiTheme="minorHAnsi" w:hAnsiTheme="minorHAnsi"/>
        </w:rPr>
        <w:t>Опрема и уређаји за наводњавање: распрскивачи, системи „кап по кап“, са припадајућом опремом, капајуће траке, системи за филтрирање, системи за фертиригацију, опремање бунара, цистерне за</w:t>
      </w:r>
      <w:r w:rsidRPr="004125B5">
        <w:rPr>
          <w:rFonts w:asciiTheme="minorHAnsi" w:hAnsiTheme="minorHAnsi"/>
          <w:spacing w:val="1"/>
        </w:rPr>
        <w:t xml:space="preserve"> </w:t>
      </w:r>
      <w:r w:rsidRPr="004125B5">
        <w:rPr>
          <w:rFonts w:asciiTheme="minorHAnsi" w:hAnsiTheme="minorHAnsi"/>
        </w:rPr>
        <w:t>наводњавање</w:t>
      </w:r>
    </w:p>
    <w:p w14:paraId="34517085" w14:textId="30E16E56" w:rsidR="00E528F9" w:rsidRPr="004125B5" w:rsidRDefault="00A9457D">
      <w:pPr>
        <w:pStyle w:val="BodyText"/>
        <w:spacing w:before="9" w:line="247" w:lineRule="auto"/>
        <w:ind w:left="488" w:right="238" w:hanging="10"/>
        <w:jc w:val="both"/>
        <w:rPr>
          <w:rFonts w:asciiTheme="minorHAnsi" w:hAnsiTheme="minorHAnsi"/>
        </w:rPr>
      </w:pPr>
      <w:r w:rsidRPr="004125B5">
        <w:rPr>
          <w:rFonts w:asciiTheme="minorHAnsi" w:hAnsiTheme="minorHAnsi"/>
          <w:b/>
        </w:rPr>
        <w:t>Максималан</w:t>
      </w:r>
      <w:r w:rsidRPr="004125B5">
        <w:rPr>
          <w:rFonts w:asciiTheme="minorHAnsi" w:hAnsiTheme="minorHAnsi"/>
          <w:b/>
          <w:spacing w:val="-5"/>
        </w:rPr>
        <w:t xml:space="preserve"> </w:t>
      </w:r>
      <w:r w:rsidRPr="004125B5">
        <w:rPr>
          <w:rFonts w:asciiTheme="minorHAnsi" w:hAnsiTheme="minorHAnsi"/>
          <w:b/>
        </w:rPr>
        <w:t>износ</w:t>
      </w:r>
      <w:r w:rsidRPr="004125B5">
        <w:rPr>
          <w:rFonts w:asciiTheme="minorHAnsi" w:hAnsiTheme="minorHAnsi"/>
          <w:b/>
          <w:spacing w:val="-3"/>
        </w:rPr>
        <w:t xml:space="preserve"> </w:t>
      </w:r>
      <w:r w:rsidRPr="004125B5">
        <w:rPr>
          <w:rFonts w:asciiTheme="minorHAnsi" w:hAnsiTheme="minorHAnsi"/>
          <w:b/>
        </w:rPr>
        <w:t>бесповратних</w:t>
      </w:r>
      <w:r w:rsidRPr="004125B5">
        <w:rPr>
          <w:rFonts w:asciiTheme="minorHAnsi" w:hAnsiTheme="minorHAnsi"/>
          <w:b/>
          <w:spacing w:val="-2"/>
        </w:rPr>
        <w:t xml:space="preserve"> </w:t>
      </w:r>
      <w:r w:rsidRPr="004125B5">
        <w:rPr>
          <w:rFonts w:asciiTheme="minorHAnsi" w:hAnsiTheme="minorHAnsi"/>
          <w:b/>
        </w:rPr>
        <w:t>средстава</w:t>
      </w:r>
      <w:r w:rsidRPr="004125B5">
        <w:rPr>
          <w:rFonts w:asciiTheme="minorHAnsi" w:hAnsiTheme="minorHAnsi"/>
          <w:b/>
          <w:spacing w:val="-4"/>
        </w:rPr>
        <w:t xml:space="preserve"> </w:t>
      </w:r>
      <w:r w:rsidRPr="004125B5">
        <w:rPr>
          <w:rFonts w:asciiTheme="minorHAnsi" w:hAnsiTheme="minorHAnsi"/>
        </w:rPr>
        <w:t>износи</w:t>
      </w:r>
      <w:r w:rsidRPr="004125B5">
        <w:rPr>
          <w:rFonts w:asciiTheme="minorHAnsi" w:hAnsiTheme="minorHAnsi"/>
          <w:spacing w:val="-4"/>
        </w:rPr>
        <w:t xml:space="preserve"> </w:t>
      </w:r>
      <w:r w:rsidRPr="004125B5">
        <w:rPr>
          <w:rFonts w:asciiTheme="minorHAnsi" w:hAnsiTheme="minorHAnsi"/>
        </w:rPr>
        <w:t>највише</w:t>
      </w:r>
      <w:r w:rsidRPr="004125B5">
        <w:rPr>
          <w:rFonts w:asciiTheme="minorHAnsi" w:hAnsiTheme="minorHAnsi"/>
          <w:spacing w:val="-4"/>
        </w:rPr>
        <w:t xml:space="preserve"> </w:t>
      </w:r>
      <w:r w:rsidRPr="004125B5">
        <w:rPr>
          <w:rFonts w:asciiTheme="minorHAnsi" w:hAnsiTheme="minorHAnsi"/>
        </w:rPr>
        <w:t>до</w:t>
      </w:r>
      <w:r w:rsidRPr="004125B5">
        <w:rPr>
          <w:rFonts w:asciiTheme="minorHAnsi" w:hAnsiTheme="minorHAnsi"/>
          <w:spacing w:val="-3"/>
        </w:rPr>
        <w:t xml:space="preserve"> </w:t>
      </w:r>
      <w:r w:rsidRPr="004125B5">
        <w:rPr>
          <w:rFonts w:asciiTheme="minorHAnsi" w:hAnsiTheme="minorHAnsi"/>
        </w:rPr>
        <w:t>250.000,00</w:t>
      </w:r>
      <w:r w:rsidRPr="004125B5">
        <w:rPr>
          <w:rFonts w:asciiTheme="minorHAnsi" w:hAnsiTheme="minorHAnsi"/>
          <w:spacing w:val="-5"/>
        </w:rPr>
        <w:t xml:space="preserve"> </w:t>
      </w:r>
      <w:r w:rsidRPr="004125B5">
        <w:rPr>
          <w:rFonts w:asciiTheme="minorHAnsi" w:hAnsiTheme="minorHAnsi"/>
        </w:rPr>
        <w:t>динара</w:t>
      </w:r>
      <w:r w:rsidRPr="004125B5">
        <w:rPr>
          <w:rFonts w:asciiTheme="minorHAnsi" w:hAnsiTheme="minorHAnsi"/>
          <w:spacing w:val="-3"/>
        </w:rPr>
        <w:t xml:space="preserve"> </w:t>
      </w:r>
      <w:r w:rsidRPr="004125B5">
        <w:rPr>
          <w:rFonts w:asciiTheme="minorHAnsi" w:hAnsiTheme="minorHAnsi"/>
        </w:rPr>
        <w:t>по</w:t>
      </w:r>
      <w:r w:rsidRPr="004125B5">
        <w:rPr>
          <w:rFonts w:asciiTheme="minorHAnsi" w:hAnsiTheme="minorHAnsi"/>
          <w:spacing w:val="-3"/>
        </w:rPr>
        <w:t xml:space="preserve"> </w:t>
      </w:r>
      <w:r w:rsidRPr="004125B5">
        <w:rPr>
          <w:rFonts w:asciiTheme="minorHAnsi" w:hAnsiTheme="minorHAnsi"/>
        </w:rPr>
        <w:t>једном</w:t>
      </w:r>
      <w:r w:rsidRPr="004125B5">
        <w:rPr>
          <w:rFonts w:asciiTheme="minorHAnsi" w:hAnsiTheme="minorHAnsi"/>
          <w:spacing w:val="-4"/>
        </w:rPr>
        <w:t xml:space="preserve"> </w:t>
      </w:r>
      <w:r w:rsidRPr="004125B5">
        <w:rPr>
          <w:rFonts w:asciiTheme="minorHAnsi" w:hAnsiTheme="minorHAnsi"/>
        </w:rPr>
        <w:t xml:space="preserve">хектару површине, по кориснику за наведену опрему, односно 275.000,00 динара по једном хектару површине по кориснику за наведену опрему, за подносиоце пријава: физичка лица, предузетнике и правна лица, чија је инвестиција на подручју са отежаним условима рада у пољопривреди, жене носиоце пољопривредних газдинстава и физичко лице и оснивач правног лица млађи од </w:t>
      </w:r>
      <w:proofErr w:type="gramStart"/>
      <w:r w:rsidRPr="004125B5">
        <w:rPr>
          <w:rFonts w:asciiTheme="minorHAnsi" w:hAnsiTheme="minorHAnsi"/>
        </w:rPr>
        <w:t>40</w:t>
      </w:r>
      <w:r w:rsidR="00FC0844" w:rsidRPr="004125B5">
        <w:rPr>
          <w:rFonts w:asciiTheme="minorHAnsi" w:hAnsiTheme="minorHAnsi"/>
          <w:lang w:val="sr-Cyrl-RS"/>
        </w:rPr>
        <w:t xml:space="preserve"> </w:t>
      </w:r>
      <w:r w:rsidRPr="004125B5">
        <w:rPr>
          <w:rFonts w:asciiTheme="minorHAnsi" w:hAnsiTheme="minorHAnsi"/>
          <w:spacing w:val="-32"/>
        </w:rPr>
        <w:t xml:space="preserve"> </w:t>
      </w:r>
      <w:r w:rsidRPr="004125B5">
        <w:rPr>
          <w:rFonts w:asciiTheme="minorHAnsi" w:hAnsiTheme="minorHAnsi"/>
        </w:rPr>
        <w:t>година</w:t>
      </w:r>
      <w:proofErr w:type="gramEnd"/>
      <w:r w:rsidRPr="004125B5">
        <w:rPr>
          <w:rFonts w:asciiTheme="minorHAnsi" w:hAnsiTheme="minorHAnsi"/>
        </w:rPr>
        <w:t>.</w:t>
      </w:r>
    </w:p>
    <w:p w14:paraId="33566F3D" w14:textId="2601DF54" w:rsidR="00E528F9" w:rsidRPr="004125B5" w:rsidRDefault="00A9457D">
      <w:pPr>
        <w:pStyle w:val="BodyText"/>
        <w:spacing w:before="43" w:line="244" w:lineRule="auto"/>
        <w:ind w:left="488" w:right="243" w:hanging="10"/>
        <w:jc w:val="both"/>
        <w:rPr>
          <w:rFonts w:asciiTheme="minorHAnsi" w:hAnsiTheme="minorHAnsi"/>
        </w:rPr>
      </w:pPr>
      <w:r w:rsidRPr="004125B5">
        <w:rPr>
          <w:rFonts w:asciiTheme="minorHAnsi" w:hAnsiTheme="minorHAnsi"/>
        </w:rPr>
        <w:t>За капајуће траке износ бесповратних средстава износи највише до 100.000,00 динара по хектару површине по кориснику за наведену опрему.</w:t>
      </w:r>
    </w:p>
    <w:p w14:paraId="15F65799" w14:textId="77777777" w:rsidR="00E528F9" w:rsidRPr="004125B5" w:rsidRDefault="00A9457D">
      <w:pPr>
        <w:pStyle w:val="Heading2"/>
        <w:numPr>
          <w:ilvl w:val="0"/>
          <w:numId w:val="7"/>
        </w:numPr>
        <w:tabs>
          <w:tab w:val="left" w:pos="812"/>
          <w:tab w:val="left" w:pos="813"/>
        </w:tabs>
        <w:spacing w:before="46"/>
        <w:ind w:hanging="361"/>
        <w:rPr>
          <w:rFonts w:asciiTheme="minorHAnsi" w:hAnsiTheme="minorHAnsi"/>
        </w:rPr>
      </w:pPr>
      <w:r w:rsidRPr="004125B5">
        <w:rPr>
          <w:rFonts w:asciiTheme="minorHAnsi" w:hAnsiTheme="minorHAnsi"/>
        </w:rPr>
        <w:t>Пумпе за наводњавање и агрегати за покретање пумпи за</w:t>
      </w:r>
      <w:r w:rsidRPr="004125B5">
        <w:rPr>
          <w:rFonts w:asciiTheme="minorHAnsi" w:hAnsiTheme="minorHAnsi"/>
          <w:spacing w:val="-8"/>
        </w:rPr>
        <w:t xml:space="preserve"> </w:t>
      </w:r>
      <w:r w:rsidRPr="004125B5">
        <w:rPr>
          <w:rFonts w:asciiTheme="minorHAnsi" w:hAnsiTheme="minorHAnsi"/>
        </w:rPr>
        <w:t>наводњавање</w:t>
      </w:r>
    </w:p>
    <w:p w14:paraId="268B334B" w14:textId="5352A465" w:rsidR="00E528F9" w:rsidRPr="004125B5" w:rsidRDefault="00A9457D">
      <w:pPr>
        <w:pStyle w:val="BodyText"/>
        <w:spacing w:before="20" w:line="247" w:lineRule="auto"/>
        <w:ind w:left="476" w:right="109" w:hanging="10"/>
        <w:jc w:val="both"/>
        <w:rPr>
          <w:rFonts w:asciiTheme="minorHAnsi" w:hAnsiTheme="minorHAnsi"/>
        </w:rPr>
      </w:pPr>
      <w:r w:rsidRPr="004125B5">
        <w:rPr>
          <w:rFonts w:asciiTheme="minorHAnsi" w:hAnsiTheme="minorHAnsi"/>
          <w:b/>
        </w:rPr>
        <w:t xml:space="preserve">Максималан износ бесповратних средстава </w:t>
      </w:r>
      <w:r w:rsidRPr="004125B5">
        <w:rPr>
          <w:rFonts w:asciiTheme="minorHAnsi" w:hAnsiTheme="minorHAnsi"/>
        </w:rPr>
        <w:t>за једну машину износи највише до 120.000,00 динара по једном хектару површине, по кориснику за наведену опрему, односно 132.000,00 динара по једном хектару површине по кориснику за наведену опрему, за подносиоце пријава: физичка лица, предузетнике и правна лица, чија је инвестиција на подручју са отежаним условима рада у пољопривреди, жене носиоце пољопривредних газдинстава и физичко лице и оснивач правног лица млађи од 40 година.</w:t>
      </w:r>
    </w:p>
    <w:p w14:paraId="453B8C41" w14:textId="77777777" w:rsidR="00E528F9" w:rsidRPr="004125B5" w:rsidRDefault="00A9457D">
      <w:pPr>
        <w:pStyle w:val="Heading2"/>
        <w:numPr>
          <w:ilvl w:val="0"/>
          <w:numId w:val="7"/>
        </w:numPr>
        <w:tabs>
          <w:tab w:val="left" w:pos="812"/>
          <w:tab w:val="left" w:pos="813"/>
        </w:tabs>
        <w:spacing w:before="42"/>
        <w:ind w:hanging="361"/>
        <w:rPr>
          <w:rFonts w:asciiTheme="minorHAnsi" w:hAnsiTheme="minorHAnsi"/>
        </w:rPr>
      </w:pPr>
      <w:r w:rsidRPr="004125B5">
        <w:rPr>
          <w:rFonts w:asciiTheme="minorHAnsi" w:hAnsiTheme="minorHAnsi"/>
        </w:rPr>
        <w:t>Субиригација</w:t>
      </w:r>
    </w:p>
    <w:p w14:paraId="18806272" w14:textId="3EE11185" w:rsidR="00E528F9" w:rsidRPr="004125B5" w:rsidRDefault="00A9457D">
      <w:pPr>
        <w:pStyle w:val="BodyText"/>
        <w:spacing w:before="20" w:line="247" w:lineRule="auto"/>
        <w:ind w:left="488" w:right="236" w:hanging="10"/>
        <w:jc w:val="both"/>
        <w:rPr>
          <w:rFonts w:asciiTheme="minorHAnsi" w:hAnsiTheme="minorHAnsi"/>
        </w:rPr>
      </w:pPr>
      <w:r w:rsidRPr="004125B5">
        <w:rPr>
          <w:rFonts w:asciiTheme="minorHAnsi" w:hAnsiTheme="minorHAnsi"/>
          <w:b/>
        </w:rPr>
        <w:t>Максималан</w:t>
      </w:r>
      <w:r w:rsidRPr="004125B5">
        <w:rPr>
          <w:rFonts w:asciiTheme="minorHAnsi" w:hAnsiTheme="minorHAnsi"/>
          <w:b/>
          <w:spacing w:val="-5"/>
        </w:rPr>
        <w:t xml:space="preserve"> </w:t>
      </w:r>
      <w:r w:rsidRPr="004125B5">
        <w:rPr>
          <w:rFonts w:asciiTheme="minorHAnsi" w:hAnsiTheme="minorHAnsi"/>
          <w:b/>
        </w:rPr>
        <w:t>износ</w:t>
      </w:r>
      <w:r w:rsidRPr="004125B5">
        <w:rPr>
          <w:rFonts w:asciiTheme="minorHAnsi" w:hAnsiTheme="minorHAnsi"/>
          <w:b/>
          <w:spacing w:val="-3"/>
        </w:rPr>
        <w:t xml:space="preserve"> </w:t>
      </w:r>
      <w:r w:rsidRPr="004125B5">
        <w:rPr>
          <w:rFonts w:asciiTheme="minorHAnsi" w:hAnsiTheme="minorHAnsi"/>
          <w:b/>
        </w:rPr>
        <w:t>бесповратних</w:t>
      </w:r>
      <w:r w:rsidRPr="004125B5">
        <w:rPr>
          <w:rFonts w:asciiTheme="minorHAnsi" w:hAnsiTheme="minorHAnsi"/>
          <w:b/>
          <w:spacing w:val="-4"/>
        </w:rPr>
        <w:t xml:space="preserve"> </w:t>
      </w:r>
      <w:r w:rsidRPr="004125B5">
        <w:rPr>
          <w:rFonts w:asciiTheme="minorHAnsi" w:hAnsiTheme="minorHAnsi"/>
          <w:b/>
        </w:rPr>
        <w:t>средстава</w:t>
      </w:r>
      <w:r w:rsidRPr="004125B5">
        <w:rPr>
          <w:rFonts w:asciiTheme="minorHAnsi" w:hAnsiTheme="minorHAnsi"/>
          <w:b/>
          <w:spacing w:val="-2"/>
        </w:rPr>
        <w:t xml:space="preserve"> </w:t>
      </w:r>
      <w:r w:rsidRPr="004125B5">
        <w:rPr>
          <w:rFonts w:asciiTheme="minorHAnsi" w:hAnsiTheme="minorHAnsi"/>
        </w:rPr>
        <w:t>износи</w:t>
      </w:r>
      <w:r w:rsidRPr="004125B5">
        <w:rPr>
          <w:rFonts w:asciiTheme="minorHAnsi" w:hAnsiTheme="minorHAnsi"/>
          <w:spacing w:val="-4"/>
        </w:rPr>
        <w:t xml:space="preserve"> </w:t>
      </w:r>
      <w:r w:rsidRPr="004125B5">
        <w:rPr>
          <w:rFonts w:asciiTheme="minorHAnsi" w:hAnsiTheme="minorHAnsi"/>
        </w:rPr>
        <w:t>највише</w:t>
      </w:r>
      <w:r w:rsidRPr="004125B5">
        <w:rPr>
          <w:rFonts w:asciiTheme="minorHAnsi" w:hAnsiTheme="minorHAnsi"/>
          <w:spacing w:val="-4"/>
        </w:rPr>
        <w:t xml:space="preserve"> </w:t>
      </w:r>
      <w:r w:rsidRPr="004125B5">
        <w:rPr>
          <w:rFonts w:asciiTheme="minorHAnsi" w:hAnsiTheme="minorHAnsi"/>
        </w:rPr>
        <w:t>до</w:t>
      </w:r>
      <w:r w:rsidRPr="004125B5">
        <w:rPr>
          <w:rFonts w:asciiTheme="minorHAnsi" w:hAnsiTheme="minorHAnsi"/>
          <w:spacing w:val="-3"/>
        </w:rPr>
        <w:t xml:space="preserve"> </w:t>
      </w:r>
      <w:r w:rsidRPr="004125B5">
        <w:rPr>
          <w:rFonts w:asciiTheme="minorHAnsi" w:hAnsiTheme="minorHAnsi"/>
        </w:rPr>
        <w:t>160.000,00</w:t>
      </w:r>
      <w:r w:rsidRPr="004125B5">
        <w:rPr>
          <w:rFonts w:asciiTheme="minorHAnsi" w:hAnsiTheme="minorHAnsi"/>
          <w:spacing w:val="-4"/>
        </w:rPr>
        <w:t xml:space="preserve"> </w:t>
      </w:r>
      <w:r w:rsidRPr="004125B5">
        <w:rPr>
          <w:rFonts w:asciiTheme="minorHAnsi" w:hAnsiTheme="minorHAnsi"/>
        </w:rPr>
        <w:t>динара</w:t>
      </w:r>
      <w:r w:rsidRPr="004125B5">
        <w:rPr>
          <w:rFonts w:asciiTheme="minorHAnsi" w:hAnsiTheme="minorHAnsi"/>
          <w:spacing w:val="-3"/>
        </w:rPr>
        <w:t xml:space="preserve"> </w:t>
      </w:r>
      <w:r w:rsidRPr="004125B5">
        <w:rPr>
          <w:rFonts w:asciiTheme="minorHAnsi" w:hAnsiTheme="minorHAnsi"/>
        </w:rPr>
        <w:t>по</w:t>
      </w:r>
      <w:r w:rsidRPr="004125B5">
        <w:rPr>
          <w:rFonts w:asciiTheme="minorHAnsi" w:hAnsiTheme="minorHAnsi"/>
          <w:spacing w:val="-3"/>
        </w:rPr>
        <w:t xml:space="preserve"> </w:t>
      </w:r>
      <w:r w:rsidRPr="004125B5">
        <w:rPr>
          <w:rFonts w:asciiTheme="minorHAnsi" w:hAnsiTheme="minorHAnsi"/>
        </w:rPr>
        <w:t>једном</w:t>
      </w:r>
      <w:r w:rsidRPr="004125B5">
        <w:rPr>
          <w:rFonts w:asciiTheme="minorHAnsi" w:hAnsiTheme="minorHAnsi"/>
          <w:spacing w:val="-4"/>
        </w:rPr>
        <w:t xml:space="preserve"> </w:t>
      </w:r>
      <w:r w:rsidRPr="004125B5">
        <w:rPr>
          <w:rFonts w:asciiTheme="minorHAnsi" w:hAnsiTheme="minorHAnsi"/>
        </w:rPr>
        <w:t>хектару површине</w:t>
      </w:r>
      <w:r w:rsidRPr="004125B5">
        <w:rPr>
          <w:rFonts w:asciiTheme="minorHAnsi" w:hAnsiTheme="minorHAnsi"/>
          <w:spacing w:val="-13"/>
        </w:rPr>
        <w:t xml:space="preserve"> </w:t>
      </w:r>
      <w:r w:rsidRPr="004125B5">
        <w:rPr>
          <w:rFonts w:asciiTheme="minorHAnsi" w:hAnsiTheme="minorHAnsi"/>
        </w:rPr>
        <w:t>по</w:t>
      </w:r>
      <w:r w:rsidRPr="004125B5">
        <w:rPr>
          <w:rFonts w:asciiTheme="minorHAnsi" w:hAnsiTheme="minorHAnsi"/>
          <w:spacing w:val="-11"/>
        </w:rPr>
        <w:t xml:space="preserve"> </w:t>
      </w:r>
      <w:r w:rsidRPr="004125B5">
        <w:rPr>
          <w:rFonts w:asciiTheme="minorHAnsi" w:hAnsiTheme="minorHAnsi"/>
        </w:rPr>
        <w:t>кориснику</w:t>
      </w:r>
      <w:r w:rsidRPr="004125B5">
        <w:rPr>
          <w:rFonts w:asciiTheme="minorHAnsi" w:hAnsiTheme="minorHAnsi"/>
          <w:spacing w:val="-12"/>
        </w:rPr>
        <w:t xml:space="preserve"> </w:t>
      </w:r>
      <w:r w:rsidRPr="004125B5">
        <w:rPr>
          <w:rFonts w:asciiTheme="minorHAnsi" w:hAnsiTheme="minorHAnsi"/>
        </w:rPr>
        <w:t>за</w:t>
      </w:r>
      <w:r w:rsidRPr="004125B5">
        <w:rPr>
          <w:rFonts w:asciiTheme="minorHAnsi" w:hAnsiTheme="minorHAnsi"/>
          <w:spacing w:val="-10"/>
        </w:rPr>
        <w:t xml:space="preserve"> </w:t>
      </w:r>
      <w:r w:rsidRPr="004125B5">
        <w:rPr>
          <w:rFonts w:asciiTheme="minorHAnsi" w:hAnsiTheme="minorHAnsi"/>
        </w:rPr>
        <w:t>наведену</w:t>
      </w:r>
      <w:r w:rsidRPr="004125B5">
        <w:rPr>
          <w:rFonts w:asciiTheme="minorHAnsi" w:hAnsiTheme="minorHAnsi"/>
          <w:spacing w:val="-11"/>
        </w:rPr>
        <w:t xml:space="preserve"> </w:t>
      </w:r>
      <w:r w:rsidRPr="004125B5">
        <w:rPr>
          <w:rFonts w:asciiTheme="minorHAnsi" w:hAnsiTheme="minorHAnsi"/>
        </w:rPr>
        <w:t>опрему,</w:t>
      </w:r>
      <w:r w:rsidRPr="004125B5">
        <w:rPr>
          <w:rFonts w:asciiTheme="minorHAnsi" w:hAnsiTheme="minorHAnsi"/>
          <w:spacing w:val="-12"/>
        </w:rPr>
        <w:t xml:space="preserve"> </w:t>
      </w:r>
      <w:r w:rsidRPr="004125B5">
        <w:rPr>
          <w:rFonts w:asciiTheme="minorHAnsi" w:hAnsiTheme="minorHAnsi"/>
        </w:rPr>
        <w:t>односно</w:t>
      </w:r>
      <w:r w:rsidRPr="004125B5">
        <w:rPr>
          <w:rFonts w:asciiTheme="minorHAnsi" w:hAnsiTheme="minorHAnsi"/>
          <w:spacing w:val="-8"/>
        </w:rPr>
        <w:t xml:space="preserve"> </w:t>
      </w:r>
      <w:r w:rsidRPr="004125B5">
        <w:rPr>
          <w:rFonts w:asciiTheme="minorHAnsi" w:hAnsiTheme="minorHAnsi"/>
        </w:rPr>
        <w:t>176.000,00</w:t>
      </w:r>
      <w:r w:rsidRPr="004125B5">
        <w:rPr>
          <w:rFonts w:asciiTheme="minorHAnsi" w:hAnsiTheme="minorHAnsi"/>
          <w:spacing w:val="-11"/>
        </w:rPr>
        <w:t xml:space="preserve"> </w:t>
      </w:r>
      <w:r w:rsidRPr="004125B5">
        <w:rPr>
          <w:rFonts w:asciiTheme="minorHAnsi" w:hAnsiTheme="minorHAnsi"/>
        </w:rPr>
        <w:t>динара</w:t>
      </w:r>
      <w:r w:rsidRPr="004125B5">
        <w:rPr>
          <w:rFonts w:asciiTheme="minorHAnsi" w:hAnsiTheme="minorHAnsi"/>
          <w:spacing w:val="-12"/>
        </w:rPr>
        <w:t xml:space="preserve"> </w:t>
      </w:r>
      <w:r w:rsidRPr="004125B5">
        <w:rPr>
          <w:rFonts w:asciiTheme="minorHAnsi" w:hAnsiTheme="minorHAnsi"/>
        </w:rPr>
        <w:t>по</w:t>
      </w:r>
      <w:r w:rsidRPr="004125B5">
        <w:rPr>
          <w:rFonts w:asciiTheme="minorHAnsi" w:hAnsiTheme="minorHAnsi"/>
          <w:spacing w:val="-11"/>
        </w:rPr>
        <w:t xml:space="preserve"> </w:t>
      </w:r>
      <w:r w:rsidRPr="004125B5">
        <w:rPr>
          <w:rFonts w:asciiTheme="minorHAnsi" w:hAnsiTheme="minorHAnsi"/>
        </w:rPr>
        <w:t>једном</w:t>
      </w:r>
      <w:r w:rsidRPr="004125B5">
        <w:rPr>
          <w:rFonts w:asciiTheme="minorHAnsi" w:hAnsiTheme="minorHAnsi"/>
          <w:spacing w:val="-13"/>
        </w:rPr>
        <w:t xml:space="preserve"> </w:t>
      </w:r>
      <w:r w:rsidRPr="004125B5">
        <w:rPr>
          <w:rFonts w:asciiTheme="minorHAnsi" w:hAnsiTheme="minorHAnsi"/>
        </w:rPr>
        <w:t>хектару</w:t>
      </w:r>
      <w:r w:rsidRPr="004125B5">
        <w:rPr>
          <w:rFonts w:asciiTheme="minorHAnsi" w:hAnsiTheme="minorHAnsi"/>
          <w:spacing w:val="-11"/>
        </w:rPr>
        <w:t xml:space="preserve"> </w:t>
      </w:r>
      <w:r w:rsidRPr="004125B5">
        <w:rPr>
          <w:rFonts w:asciiTheme="minorHAnsi" w:hAnsiTheme="minorHAnsi"/>
        </w:rPr>
        <w:t>површине по</w:t>
      </w:r>
      <w:r w:rsidRPr="004125B5">
        <w:rPr>
          <w:rFonts w:asciiTheme="minorHAnsi" w:hAnsiTheme="minorHAnsi"/>
          <w:spacing w:val="-14"/>
        </w:rPr>
        <w:t xml:space="preserve"> </w:t>
      </w:r>
      <w:r w:rsidRPr="004125B5">
        <w:rPr>
          <w:rFonts w:asciiTheme="minorHAnsi" w:hAnsiTheme="minorHAnsi"/>
        </w:rPr>
        <w:t>кориснику</w:t>
      </w:r>
      <w:r w:rsidRPr="004125B5">
        <w:rPr>
          <w:rFonts w:asciiTheme="minorHAnsi" w:hAnsiTheme="minorHAnsi"/>
          <w:spacing w:val="-13"/>
        </w:rPr>
        <w:t xml:space="preserve"> </w:t>
      </w:r>
      <w:r w:rsidRPr="004125B5">
        <w:rPr>
          <w:rFonts w:asciiTheme="minorHAnsi" w:hAnsiTheme="minorHAnsi"/>
        </w:rPr>
        <w:t>за</w:t>
      </w:r>
      <w:r w:rsidRPr="004125B5">
        <w:rPr>
          <w:rFonts w:asciiTheme="minorHAnsi" w:hAnsiTheme="minorHAnsi"/>
          <w:spacing w:val="-13"/>
        </w:rPr>
        <w:t xml:space="preserve"> </w:t>
      </w:r>
      <w:r w:rsidRPr="004125B5">
        <w:rPr>
          <w:rFonts w:asciiTheme="minorHAnsi" w:hAnsiTheme="minorHAnsi"/>
        </w:rPr>
        <w:t>наведену</w:t>
      </w:r>
      <w:r w:rsidRPr="004125B5">
        <w:rPr>
          <w:rFonts w:asciiTheme="minorHAnsi" w:hAnsiTheme="minorHAnsi"/>
          <w:spacing w:val="-13"/>
        </w:rPr>
        <w:t xml:space="preserve"> </w:t>
      </w:r>
      <w:r w:rsidRPr="004125B5">
        <w:rPr>
          <w:rFonts w:asciiTheme="minorHAnsi" w:hAnsiTheme="minorHAnsi"/>
        </w:rPr>
        <w:t>опрему,</w:t>
      </w:r>
      <w:r w:rsidRPr="004125B5">
        <w:rPr>
          <w:rFonts w:asciiTheme="minorHAnsi" w:hAnsiTheme="minorHAnsi"/>
          <w:spacing w:val="-13"/>
        </w:rPr>
        <w:t xml:space="preserve"> </w:t>
      </w:r>
      <w:r w:rsidRPr="004125B5">
        <w:rPr>
          <w:rFonts w:asciiTheme="minorHAnsi" w:hAnsiTheme="minorHAnsi"/>
        </w:rPr>
        <w:t>за</w:t>
      </w:r>
      <w:r w:rsidRPr="004125B5">
        <w:rPr>
          <w:rFonts w:asciiTheme="minorHAnsi" w:hAnsiTheme="minorHAnsi"/>
          <w:spacing w:val="-14"/>
        </w:rPr>
        <w:t xml:space="preserve"> </w:t>
      </w:r>
      <w:r w:rsidRPr="004125B5">
        <w:rPr>
          <w:rFonts w:asciiTheme="minorHAnsi" w:hAnsiTheme="minorHAnsi"/>
        </w:rPr>
        <w:t>подносиоце</w:t>
      </w:r>
      <w:r w:rsidRPr="004125B5">
        <w:rPr>
          <w:rFonts w:asciiTheme="minorHAnsi" w:hAnsiTheme="minorHAnsi"/>
          <w:spacing w:val="-11"/>
        </w:rPr>
        <w:t xml:space="preserve"> </w:t>
      </w:r>
      <w:r w:rsidRPr="004125B5">
        <w:rPr>
          <w:rFonts w:asciiTheme="minorHAnsi" w:hAnsiTheme="minorHAnsi"/>
        </w:rPr>
        <w:t>пријава:</w:t>
      </w:r>
      <w:r w:rsidRPr="004125B5">
        <w:rPr>
          <w:rFonts w:asciiTheme="minorHAnsi" w:hAnsiTheme="minorHAnsi"/>
          <w:spacing w:val="-14"/>
        </w:rPr>
        <w:t xml:space="preserve"> </w:t>
      </w:r>
      <w:r w:rsidRPr="004125B5">
        <w:rPr>
          <w:rFonts w:asciiTheme="minorHAnsi" w:hAnsiTheme="minorHAnsi"/>
        </w:rPr>
        <w:t>физичка</w:t>
      </w:r>
      <w:r w:rsidRPr="004125B5">
        <w:rPr>
          <w:rFonts w:asciiTheme="minorHAnsi" w:hAnsiTheme="minorHAnsi"/>
          <w:spacing w:val="-13"/>
        </w:rPr>
        <w:t xml:space="preserve"> </w:t>
      </w:r>
      <w:r w:rsidRPr="004125B5">
        <w:rPr>
          <w:rFonts w:asciiTheme="minorHAnsi" w:hAnsiTheme="minorHAnsi"/>
        </w:rPr>
        <w:t>лица,</w:t>
      </w:r>
      <w:r w:rsidRPr="004125B5">
        <w:rPr>
          <w:rFonts w:asciiTheme="minorHAnsi" w:hAnsiTheme="minorHAnsi"/>
          <w:spacing w:val="-10"/>
        </w:rPr>
        <w:t xml:space="preserve"> </w:t>
      </w:r>
      <w:r w:rsidRPr="004125B5">
        <w:rPr>
          <w:rFonts w:asciiTheme="minorHAnsi" w:hAnsiTheme="minorHAnsi"/>
        </w:rPr>
        <w:t>предузетнике</w:t>
      </w:r>
      <w:r w:rsidRPr="004125B5">
        <w:rPr>
          <w:rFonts w:asciiTheme="minorHAnsi" w:hAnsiTheme="minorHAnsi"/>
          <w:spacing w:val="-15"/>
        </w:rPr>
        <w:t xml:space="preserve"> </w:t>
      </w:r>
      <w:r w:rsidRPr="004125B5">
        <w:rPr>
          <w:rFonts w:asciiTheme="minorHAnsi" w:hAnsiTheme="minorHAnsi"/>
        </w:rPr>
        <w:t>и</w:t>
      </w:r>
      <w:r w:rsidRPr="004125B5">
        <w:rPr>
          <w:rFonts w:asciiTheme="minorHAnsi" w:hAnsiTheme="minorHAnsi"/>
          <w:spacing w:val="-13"/>
        </w:rPr>
        <w:t xml:space="preserve"> </w:t>
      </w:r>
      <w:r w:rsidRPr="004125B5">
        <w:rPr>
          <w:rFonts w:asciiTheme="minorHAnsi" w:hAnsiTheme="minorHAnsi"/>
        </w:rPr>
        <w:t>правна</w:t>
      </w:r>
      <w:r w:rsidRPr="004125B5">
        <w:rPr>
          <w:rFonts w:asciiTheme="minorHAnsi" w:hAnsiTheme="minorHAnsi"/>
          <w:spacing w:val="-13"/>
        </w:rPr>
        <w:t xml:space="preserve"> </w:t>
      </w:r>
      <w:r w:rsidRPr="004125B5">
        <w:rPr>
          <w:rFonts w:asciiTheme="minorHAnsi" w:hAnsiTheme="minorHAnsi"/>
        </w:rPr>
        <w:t>лица, чија је инвестиција на подручју са отежаним условима рада у пољопривреди, жене носи</w:t>
      </w:r>
      <w:r w:rsidR="002B1205" w:rsidRPr="004125B5">
        <w:rPr>
          <w:rFonts w:asciiTheme="minorHAnsi" w:hAnsiTheme="minorHAnsi"/>
        </w:rPr>
        <w:t xml:space="preserve">оце пољопривредних газдинстава </w:t>
      </w:r>
      <w:r w:rsidRPr="004125B5">
        <w:rPr>
          <w:rFonts w:asciiTheme="minorHAnsi" w:hAnsiTheme="minorHAnsi"/>
        </w:rPr>
        <w:t>и физичко лице и оснивач правног лица млађи од 40</w:t>
      </w:r>
      <w:r w:rsidRPr="004125B5">
        <w:rPr>
          <w:rFonts w:asciiTheme="minorHAnsi" w:hAnsiTheme="minorHAnsi"/>
          <w:spacing w:val="-16"/>
        </w:rPr>
        <w:t xml:space="preserve"> </w:t>
      </w:r>
      <w:r w:rsidRPr="004125B5">
        <w:rPr>
          <w:rFonts w:asciiTheme="minorHAnsi" w:hAnsiTheme="minorHAnsi"/>
        </w:rPr>
        <w:t>година.</w:t>
      </w:r>
    </w:p>
    <w:p w14:paraId="104D782C" w14:textId="687B61E0" w:rsidR="00E528F9" w:rsidRPr="004125B5" w:rsidRDefault="00FC0844">
      <w:pPr>
        <w:pStyle w:val="Heading2"/>
        <w:numPr>
          <w:ilvl w:val="0"/>
          <w:numId w:val="7"/>
        </w:numPr>
        <w:tabs>
          <w:tab w:val="left" w:pos="812"/>
          <w:tab w:val="left" w:pos="813"/>
        </w:tabs>
        <w:ind w:hanging="361"/>
        <w:rPr>
          <w:rFonts w:asciiTheme="minorHAnsi" w:hAnsiTheme="minorHAnsi"/>
        </w:rPr>
      </w:pPr>
      <w:r w:rsidRPr="004125B5">
        <w:rPr>
          <w:rFonts w:asciiTheme="minorHAnsi" w:hAnsiTheme="minorHAnsi"/>
          <w:lang w:val="sr-Cyrl-RS"/>
        </w:rPr>
        <w:t>Опрема за</w:t>
      </w:r>
      <w:r w:rsidR="00A9457D" w:rsidRPr="004125B5">
        <w:rPr>
          <w:rFonts w:asciiTheme="minorHAnsi" w:hAnsiTheme="minorHAnsi"/>
          <w:spacing w:val="-1"/>
        </w:rPr>
        <w:t xml:space="preserve"> </w:t>
      </w:r>
      <w:r w:rsidR="00A9457D" w:rsidRPr="004125B5">
        <w:rPr>
          <w:rFonts w:asciiTheme="minorHAnsi" w:hAnsiTheme="minorHAnsi"/>
        </w:rPr>
        <w:t>цевовод</w:t>
      </w:r>
      <w:r w:rsidRPr="004125B5">
        <w:rPr>
          <w:rFonts w:asciiTheme="minorHAnsi" w:hAnsiTheme="minorHAnsi"/>
          <w:lang w:val="sr-Cyrl-RS"/>
        </w:rPr>
        <w:t>е</w:t>
      </w:r>
    </w:p>
    <w:p w14:paraId="0707F1C6" w14:textId="77777777" w:rsidR="00E528F9" w:rsidRPr="004125B5" w:rsidRDefault="00E528F9">
      <w:pPr>
        <w:rPr>
          <w:rFonts w:asciiTheme="minorHAnsi" w:hAnsiTheme="minorHAnsi"/>
          <w:sz w:val="20"/>
          <w:szCs w:val="20"/>
        </w:rPr>
        <w:sectPr w:rsidR="00E528F9" w:rsidRPr="004125B5">
          <w:pgSz w:w="11910" w:h="16840"/>
          <w:pgMar w:top="1380" w:right="1200" w:bottom="280" w:left="1300" w:header="720" w:footer="720" w:gutter="0"/>
          <w:cols w:space="720"/>
        </w:sectPr>
      </w:pPr>
    </w:p>
    <w:p w14:paraId="56D2FED6" w14:textId="5B69F1C8" w:rsidR="00E528F9" w:rsidRPr="004125B5" w:rsidRDefault="00A9457D">
      <w:pPr>
        <w:pStyle w:val="BodyText"/>
        <w:spacing w:before="48" w:line="247" w:lineRule="auto"/>
        <w:ind w:left="488" w:right="241" w:hanging="10"/>
        <w:jc w:val="both"/>
        <w:rPr>
          <w:rFonts w:asciiTheme="minorHAnsi" w:hAnsiTheme="minorHAnsi"/>
        </w:rPr>
      </w:pPr>
      <w:r w:rsidRPr="004125B5">
        <w:rPr>
          <w:rFonts w:asciiTheme="minorHAnsi" w:hAnsiTheme="minorHAnsi"/>
          <w:b/>
        </w:rPr>
        <w:lastRenderedPageBreak/>
        <w:t xml:space="preserve">Максималан износ бесповратних средстава </w:t>
      </w:r>
      <w:r w:rsidRPr="004125B5">
        <w:rPr>
          <w:rFonts w:asciiTheme="minorHAnsi" w:hAnsiTheme="minorHAnsi"/>
        </w:rPr>
        <w:t>не може бити већи од 30% вредности прихватљивих трошкова инвестиције, односно највише до 800,00 динара по дужном метру, а максимално за 2.000 m, односно највише до 880,00 динара по дужном метру, за подносиоце пријава: физичка лица, предузетнике и правна лица, чија је инвестиција на подручју са отежаним условима рада у пољопривреди,</w:t>
      </w:r>
      <w:r w:rsidRPr="004125B5">
        <w:rPr>
          <w:rFonts w:asciiTheme="minorHAnsi" w:hAnsiTheme="minorHAnsi"/>
          <w:spacing w:val="-6"/>
        </w:rPr>
        <w:t xml:space="preserve"> </w:t>
      </w:r>
      <w:r w:rsidRPr="004125B5">
        <w:rPr>
          <w:rFonts w:asciiTheme="minorHAnsi" w:hAnsiTheme="minorHAnsi"/>
        </w:rPr>
        <w:t>жене</w:t>
      </w:r>
      <w:r w:rsidRPr="004125B5">
        <w:rPr>
          <w:rFonts w:asciiTheme="minorHAnsi" w:hAnsiTheme="minorHAnsi"/>
          <w:spacing w:val="-8"/>
        </w:rPr>
        <w:t xml:space="preserve"> </w:t>
      </w:r>
      <w:r w:rsidRPr="004125B5">
        <w:rPr>
          <w:rFonts w:asciiTheme="minorHAnsi" w:hAnsiTheme="minorHAnsi"/>
        </w:rPr>
        <w:t>носиоце</w:t>
      </w:r>
      <w:r w:rsidRPr="004125B5">
        <w:rPr>
          <w:rFonts w:asciiTheme="minorHAnsi" w:hAnsiTheme="minorHAnsi"/>
          <w:spacing w:val="-8"/>
        </w:rPr>
        <w:t xml:space="preserve"> </w:t>
      </w:r>
      <w:r w:rsidRPr="004125B5">
        <w:rPr>
          <w:rFonts w:asciiTheme="minorHAnsi" w:hAnsiTheme="minorHAnsi"/>
        </w:rPr>
        <w:t>пољопривредних</w:t>
      </w:r>
      <w:r w:rsidRPr="004125B5">
        <w:rPr>
          <w:rFonts w:asciiTheme="minorHAnsi" w:hAnsiTheme="minorHAnsi"/>
          <w:spacing w:val="-6"/>
        </w:rPr>
        <w:t xml:space="preserve"> </w:t>
      </w:r>
      <w:r w:rsidRPr="004125B5">
        <w:rPr>
          <w:rFonts w:asciiTheme="minorHAnsi" w:hAnsiTheme="minorHAnsi"/>
        </w:rPr>
        <w:t>газдинстава</w:t>
      </w:r>
      <w:r w:rsidRPr="004125B5">
        <w:rPr>
          <w:rFonts w:asciiTheme="minorHAnsi" w:hAnsiTheme="minorHAnsi"/>
          <w:spacing w:val="-5"/>
        </w:rPr>
        <w:t xml:space="preserve"> </w:t>
      </w:r>
      <w:r w:rsidRPr="004125B5">
        <w:rPr>
          <w:rFonts w:asciiTheme="minorHAnsi" w:hAnsiTheme="minorHAnsi"/>
        </w:rPr>
        <w:t>и</w:t>
      </w:r>
      <w:r w:rsidRPr="004125B5">
        <w:rPr>
          <w:rFonts w:asciiTheme="minorHAnsi" w:hAnsiTheme="minorHAnsi"/>
          <w:spacing w:val="-6"/>
        </w:rPr>
        <w:t xml:space="preserve"> </w:t>
      </w:r>
      <w:r w:rsidRPr="004125B5">
        <w:rPr>
          <w:rFonts w:asciiTheme="minorHAnsi" w:hAnsiTheme="minorHAnsi"/>
        </w:rPr>
        <w:t>физичко</w:t>
      </w:r>
      <w:r w:rsidRPr="004125B5">
        <w:rPr>
          <w:rFonts w:asciiTheme="minorHAnsi" w:hAnsiTheme="minorHAnsi"/>
          <w:spacing w:val="-7"/>
        </w:rPr>
        <w:t xml:space="preserve"> </w:t>
      </w:r>
      <w:r w:rsidRPr="004125B5">
        <w:rPr>
          <w:rFonts w:asciiTheme="minorHAnsi" w:hAnsiTheme="minorHAnsi"/>
        </w:rPr>
        <w:t>лице</w:t>
      </w:r>
      <w:r w:rsidRPr="004125B5">
        <w:rPr>
          <w:rFonts w:asciiTheme="minorHAnsi" w:hAnsiTheme="minorHAnsi"/>
          <w:spacing w:val="-8"/>
        </w:rPr>
        <w:t xml:space="preserve"> </w:t>
      </w:r>
      <w:r w:rsidRPr="004125B5">
        <w:rPr>
          <w:rFonts w:asciiTheme="minorHAnsi" w:hAnsiTheme="minorHAnsi"/>
        </w:rPr>
        <w:t>и</w:t>
      </w:r>
      <w:r w:rsidRPr="004125B5">
        <w:rPr>
          <w:rFonts w:asciiTheme="minorHAnsi" w:hAnsiTheme="minorHAnsi"/>
          <w:spacing w:val="-5"/>
        </w:rPr>
        <w:t xml:space="preserve"> </w:t>
      </w:r>
      <w:r w:rsidRPr="004125B5">
        <w:rPr>
          <w:rFonts w:asciiTheme="minorHAnsi" w:hAnsiTheme="minorHAnsi"/>
        </w:rPr>
        <w:t>оснивач</w:t>
      </w:r>
      <w:r w:rsidRPr="004125B5">
        <w:rPr>
          <w:rFonts w:asciiTheme="minorHAnsi" w:hAnsiTheme="minorHAnsi"/>
          <w:spacing w:val="-7"/>
        </w:rPr>
        <w:t xml:space="preserve"> </w:t>
      </w:r>
      <w:r w:rsidRPr="004125B5">
        <w:rPr>
          <w:rFonts w:asciiTheme="minorHAnsi" w:hAnsiTheme="minorHAnsi"/>
        </w:rPr>
        <w:t>правног</w:t>
      </w:r>
      <w:r w:rsidRPr="004125B5">
        <w:rPr>
          <w:rFonts w:asciiTheme="minorHAnsi" w:hAnsiTheme="minorHAnsi"/>
          <w:spacing w:val="-6"/>
        </w:rPr>
        <w:t xml:space="preserve"> </w:t>
      </w:r>
      <w:r w:rsidRPr="004125B5">
        <w:rPr>
          <w:rFonts w:asciiTheme="minorHAnsi" w:hAnsiTheme="minorHAnsi"/>
        </w:rPr>
        <w:t>лица млађи од 40</w:t>
      </w:r>
      <w:r w:rsidRPr="004125B5">
        <w:rPr>
          <w:rFonts w:asciiTheme="minorHAnsi" w:hAnsiTheme="minorHAnsi"/>
          <w:spacing w:val="-4"/>
        </w:rPr>
        <w:t xml:space="preserve"> </w:t>
      </w:r>
      <w:r w:rsidRPr="004125B5">
        <w:rPr>
          <w:rFonts w:asciiTheme="minorHAnsi" w:hAnsiTheme="minorHAnsi"/>
        </w:rPr>
        <w:t>година.</w:t>
      </w:r>
    </w:p>
    <w:p w14:paraId="778743A3" w14:textId="0A6D7707" w:rsidR="00E528F9" w:rsidRPr="004125B5" w:rsidRDefault="00A9457D">
      <w:pPr>
        <w:pStyle w:val="ListParagraph"/>
        <w:numPr>
          <w:ilvl w:val="0"/>
          <w:numId w:val="7"/>
        </w:numPr>
        <w:tabs>
          <w:tab w:val="left" w:pos="812"/>
          <w:tab w:val="left" w:pos="813"/>
        </w:tabs>
        <w:spacing w:before="45" w:line="249" w:lineRule="auto"/>
        <w:ind w:left="478" w:right="117" w:hanging="27"/>
        <w:rPr>
          <w:rFonts w:asciiTheme="minorHAnsi" w:hAnsiTheme="minorHAnsi"/>
          <w:sz w:val="20"/>
          <w:szCs w:val="20"/>
        </w:rPr>
      </w:pPr>
      <w:r w:rsidRPr="004125B5">
        <w:rPr>
          <w:rFonts w:asciiTheme="minorHAnsi" w:hAnsiTheme="minorHAnsi"/>
          <w:b/>
          <w:i/>
          <w:sz w:val="20"/>
          <w:szCs w:val="20"/>
        </w:rPr>
        <w:t xml:space="preserve">Материјали за покривање култура, у циљу заштите од мраза – агротекстили и малч фолије </w:t>
      </w:r>
      <w:r w:rsidRPr="004125B5">
        <w:rPr>
          <w:rFonts w:asciiTheme="minorHAnsi" w:hAnsiTheme="minorHAnsi"/>
          <w:b/>
          <w:sz w:val="20"/>
          <w:szCs w:val="20"/>
        </w:rPr>
        <w:t xml:space="preserve">Максималан износ бесповратних средстава </w:t>
      </w:r>
      <w:r w:rsidRPr="004125B5">
        <w:rPr>
          <w:rFonts w:asciiTheme="minorHAnsi" w:hAnsiTheme="minorHAnsi"/>
          <w:sz w:val="20"/>
          <w:szCs w:val="20"/>
        </w:rPr>
        <w:t>износи највише до 38.000,00 динара по једном хектару површине по кориснику за наведену опрему, односно 41.800,00 динара по једном хектару површине по</w:t>
      </w:r>
      <w:r w:rsidRPr="004125B5">
        <w:rPr>
          <w:rFonts w:asciiTheme="minorHAnsi" w:hAnsiTheme="minorHAnsi"/>
          <w:spacing w:val="-14"/>
          <w:sz w:val="20"/>
          <w:szCs w:val="20"/>
        </w:rPr>
        <w:t xml:space="preserve"> </w:t>
      </w:r>
      <w:r w:rsidRPr="004125B5">
        <w:rPr>
          <w:rFonts w:asciiTheme="minorHAnsi" w:hAnsiTheme="minorHAnsi"/>
          <w:sz w:val="20"/>
          <w:szCs w:val="20"/>
        </w:rPr>
        <w:t>кориснику</w:t>
      </w:r>
      <w:r w:rsidRPr="004125B5">
        <w:rPr>
          <w:rFonts w:asciiTheme="minorHAnsi" w:hAnsiTheme="minorHAnsi"/>
          <w:spacing w:val="-12"/>
          <w:sz w:val="20"/>
          <w:szCs w:val="20"/>
        </w:rPr>
        <w:t xml:space="preserve"> </w:t>
      </w:r>
      <w:r w:rsidRPr="004125B5">
        <w:rPr>
          <w:rFonts w:asciiTheme="minorHAnsi" w:hAnsiTheme="minorHAnsi"/>
          <w:sz w:val="20"/>
          <w:szCs w:val="20"/>
        </w:rPr>
        <w:t>за</w:t>
      </w:r>
      <w:r w:rsidRPr="004125B5">
        <w:rPr>
          <w:rFonts w:asciiTheme="minorHAnsi" w:hAnsiTheme="minorHAnsi"/>
          <w:spacing w:val="-14"/>
          <w:sz w:val="20"/>
          <w:szCs w:val="20"/>
        </w:rPr>
        <w:t xml:space="preserve"> </w:t>
      </w:r>
      <w:r w:rsidRPr="004125B5">
        <w:rPr>
          <w:rFonts w:asciiTheme="minorHAnsi" w:hAnsiTheme="minorHAnsi"/>
          <w:sz w:val="20"/>
          <w:szCs w:val="20"/>
        </w:rPr>
        <w:t>наведену</w:t>
      </w:r>
      <w:r w:rsidRPr="004125B5">
        <w:rPr>
          <w:rFonts w:asciiTheme="minorHAnsi" w:hAnsiTheme="minorHAnsi"/>
          <w:spacing w:val="-12"/>
          <w:sz w:val="20"/>
          <w:szCs w:val="20"/>
        </w:rPr>
        <w:t xml:space="preserve"> </w:t>
      </w:r>
      <w:r w:rsidRPr="004125B5">
        <w:rPr>
          <w:rFonts w:asciiTheme="minorHAnsi" w:hAnsiTheme="minorHAnsi"/>
          <w:sz w:val="20"/>
          <w:szCs w:val="20"/>
        </w:rPr>
        <w:t>опрему,</w:t>
      </w:r>
      <w:r w:rsidRPr="004125B5">
        <w:rPr>
          <w:rFonts w:asciiTheme="minorHAnsi" w:hAnsiTheme="minorHAnsi"/>
          <w:spacing w:val="-14"/>
          <w:sz w:val="20"/>
          <w:szCs w:val="20"/>
        </w:rPr>
        <w:t xml:space="preserve"> </w:t>
      </w:r>
      <w:r w:rsidRPr="004125B5">
        <w:rPr>
          <w:rFonts w:asciiTheme="minorHAnsi" w:hAnsiTheme="minorHAnsi"/>
          <w:sz w:val="20"/>
          <w:szCs w:val="20"/>
        </w:rPr>
        <w:t>за</w:t>
      </w:r>
      <w:r w:rsidRPr="004125B5">
        <w:rPr>
          <w:rFonts w:asciiTheme="minorHAnsi" w:hAnsiTheme="minorHAnsi"/>
          <w:spacing w:val="-13"/>
          <w:sz w:val="20"/>
          <w:szCs w:val="20"/>
        </w:rPr>
        <w:t xml:space="preserve"> </w:t>
      </w:r>
      <w:r w:rsidRPr="004125B5">
        <w:rPr>
          <w:rFonts w:asciiTheme="minorHAnsi" w:hAnsiTheme="minorHAnsi"/>
          <w:sz w:val="20"/>
          <w:szCs w:val="20"/>
        </w:rPr>
        <w:t>подносиоце</w:t>
      </w:r>
      <w:r w:rsidRPr="004125B5">
        <w:rPr>
          <w:rFonts w:asciiTheme="minorHAnsi" w:hAnsiTheme="minorHAnsi"/>
          <w:spacing w:val="-15"/>
          <w:sz w:val="20"/>
          <w:szCs w:val="20"/>
        </w:rPr>
        <w:t xml:space="preserve"> </w:t>
      </w:r>
      <w:r w:rsidRPr="004125B5">
        <w:rPr>
          <w:rFonts w:asciiTheme="minorHAnsi" w:hAnsiTheme="minorHAnsi"/>
          <w:sz w:val="20"/>
          <w:szCs w:val="20"/>
        </w:rPr>
        <w:t>пријава:</w:t>
      </w:r>
      <w:r w:rsidRPr="004125B5">
        <w:rPr>
          <w:rFonts w:asciiTheme="minorHAnsi" w:hAnsiTheme="minorHAnsi"/>
          <w:spacing w:val="-13"/>
          <w:sz w:val="20"/>
          <w:szCs w:val="20"/>
        </w:rPr>
        <w:t xml:space="preserve"> </w:t>
      </w:r>
      <w:r w:rsidRPr="004125B5">
        <w:rPr>
          <w:rFonts w:asciiTheme="minorHAnsi" w:hAnsiTheme="minorHAnsi"/>
          <w:sz w:val="20"/>
          <w:szCs w:val="20"/>
        </w:rPr>
        <w:t>физичка</w:t>
      </w:r>
      <w:r w:rsidRPr="004125B5">
        <w:rPr>
          <w:rFonts w:asciiTheme="minorHAnsi" w:hAnsiTheme="minorHAnsi"/>
          <w:spacing w:val="-13"/>
          <w:sz w:val="20"/>
          <w:szCs w:val="20"/>
        </w:rPr>
        <w:t xml:space="preserve"> </w:t>
      </w:r>
      <w:r w:rsidRPr="004125B5">
        <w:rPr>
          <w:rFonts w:asciiTheme="minorHAnsi" w:hAnsiTheme="minorHAnsi"/>
          <w:sz w:val="20"/>
          <w:szCs w:val="20"/>
        </w:rPr>
        <w:t>лица,</w:t>
      </w:r>
      <w:r w:rsidRPr="004125B5">
        <w:rPr>
          <w:rFonts w:asciiTheme="minorHAnsi" w:hAnsiTheme="minorHAnsi"/>
          <w:spacing w:val="-7"/>
          <w:sz w:val="20"/>
          <w:szCs w:val="20"/>
        </w:rPr>
        <w:t xml:space="preserve"> </w:t>
      </w:r>
      <w:r w:rsidRPr="004125B5">
        <w:rPr>
          <w:rFonts w:asciiTheme="minorHAnsi" w:hAnsiTheme="minorHAnsi"/>
          <w:sz w:val="20"/>
          <w:szCs w:val="20"/>
        </w:rPr>
        <w:t>предузетнике</w:t>
      </w:r>
      <w:r w:rsidRPr="004125B5">
        <w:rPr>
          <w:rFonts w:asciiTheme="minorHAnsi" w:hAnsiTheme="minorHAnsi"/>
          <w:spacing w:val="-14"/>
          <w:sz w:val="20"/>
          <w:szCs w:val="20"/>
        </w:rPr>
        <w:t xml:space="preserve"> </w:t>
      </w:r>
      <w:r w:rsidRPr="004125B5">
        <w:rPr>
          <w:rFonts w:asciiTheme="minorHAnsi" w:hAnsiTheme="minorHAnsi"/>
          <w:sz w:val="20"/>
          <w:szCs w:val="20"/>
        </w:rPr>
        <w:t>и</w:t>
      </w:r>
      <w:r w:rsidRPr="004125B5">
        <w:rPr>
          <w:rFonts w:asciiTheme="minorHAnsi" w:hAnsiTheme="minorHAnsi"/>
          <w:spacing w:val="-14"/>
          <w:sz w:val="20"/>
          <w:szCs w:val="20"/>
        </w:rPr>
        <w:t xml:space="preserve"> </w:t>
      </w:r>
      <w:r w:rsidRPr="004125B5">
        <w:rPr>
          <w:rFonts w:asciiTheme="minorHAnsi" w:hAnsiTheme="minorHAnsi"/>
          <w:sz w:val="20"/>
          <w:szCs w:val="20"/>
        </w:rPr>
        <w:t>правна</w:t>
      </w:r>
      <w:r w:rsidRPr="004125B5">
        <w:rPr>
          <w:rFonts w:asciiTheme="minorHAnsi" w:hAnsiTheme="minorHAnsi"/>
          <w:spacing w:val="-11"/>
          <w:sz w:val="20"/>
          <w:szCs w:val="20"/>
        </w:rPr>
        <w:t xml:space="preserve"> </w:t>
      </w:r>
      <w:r w:rsidRPr="004125B5">
        <w:rPr>
          <w:rFonts w:asciiTheme="minorHAnsi" w:hAnsiTheme="minorHAnsi"/>
          <w:sz w:val="20"/>
          <w:szCs w:val="20"/>
        </w:rPr>
        <w:t>лица, чија је инвестиција на подручју са отежаним условима рада у пољопривреди, жене носиоце пољопривредних газдинстава и физичко лице и оснивач правног лица млађи од 40</w:t>
      </w:r>
      <w:r w:rsidRPr="004125B5">
        <w:rPr>
          <w:rFonts w:asciiTheme="minorHAnsi" w:hAnsiTheme="minorHAnsi"/>
          <w:spacing w:val="-15"/>
          <w:sz w:val="20"/>
          <w:szCs w:val="20"/>
        </w:rPr>
        <w:t xml:space="preserve"> </w:t>
      </w:r>
      <w:r w:rsidRPr="004125B5">
        <w:rPr>
          <w:rFonts w:asciiTheme="minorHAnsi" w:hAnsiTheme="minorHAnsi"/>
          <w:sz w:val="20"/>
          <w:szCs w:val="20"/>
        </w:rPr>
        <w:t>година.</w:t>
      </w:r>
    </w:p>
    <w:p w14:paraId="7038549F" w14:textId="77777777" w:rsidR="00AC2DDD" w:rsidRPr="004125B5" w:rsidRDefault="00AC2DDD" w:rsidP="00AC2DDD">
      <w:pPr>
        <w:pStyle w:val="Heading2"/>
        <w:numPr>
          <w:ilvl w:val="1"/>
          <w:numId w:val="8"/>
        </w:numPr>
        <w:tabs>
          <w:tab w:val="left" w:pos="1199"/>
        </w:tabs>
        <w:spacing w:before="4" w:line="249" w:lineRule="auto"/>
        <w:ind w:right="107"/>
        <w:jc w:val="both"/>
        <w:rPr>
          <w:rFonts w:asciiTheme="minorHAnsi" w:hAnsiTheme="minorHAnsi"/>
        </w:rPr>
      </w:pPr>
      <w:r w:rsidRPr="004125B5">
        <w:rPr>
          <w:rFonts w:asciiTheme="minorHAnsi" w:hAnsiTheme="minorHAnsi"/>
        </w:rPr>
        <w:t>Мобилне линије за наводњавање са сопственом енергијом (Соларни панел системи са пратећом опремом за покретање пумпи за наводњавање, пумпа за наводњавање, агрегат за покретање пумпи за наводњавање и тифон)</w:t>
      </w:r>
    </w:p>
    <w:p w14:paraId="796D9C21" w14:textId="247BF434" w:rsidR="00AC2DDD" w:rsidRPr="004125B5" w:rsidRDefault="00AC2DDD" w:rsidP="00AC2DDD">
      <w:pPr>
        <w:spacing w:before="8" w:line="247" w:lineRule="auto"/>
        <w:ind w:left="546" w:right="236"/>
        <w:jc w:val="both"/>
        <w:rPr>
          <w:rFonts w:asciiTheme="minorHAnsi" w:hAnsiTheme="minorHAnsi"/>
          <w:sz w:val="20"/>
          <w:szCs w:val="20"/>
        </w:rPr>
      </w:pPr>
      <w:r w:rsidRPr="004125B5">
        <w:rPr>
          <w:rFonts w:asciiTheme="minorHAnsi" w:hAnsiTheme="minorHAnsi"/>
          <w:b/>
          <w:sz w:val="20"/>
          <w:szCs w:val="20"/>
        </w:rPr>
        <w:t xml:space="preserve">Максималан износ бесповратних средстава </w:t>
      </w:r>
      <w:r w:rsidRPr="004125B5">
        <w:rPr>
          <w:rFonts w:asciiTheme="minorHAnsi" w:hAnsiTheme="minorHAnsi"/>
          <w:sz w:val="20"/>
          <w:szCs w:val="20"/>
        </w:rPr>
        <w:t xml:space="preserve">је највише до </w:t>
      </w:r>
      <w:r w:rsidRPr="004125B5">
        <w:rPr>
          <w:rFonts w:asciiTheme="minorHAnsi" w:hAnsiTheme="minorHAnsi"/>
          <w:b/>
          <w:sz w:val="20"/>
          <w:szCs w:val="20"/>
        </w:rPr>
        <w:t>4.850.000,00 динара</w:t>
      </w:r>
      <w:r w:rsidRPr="004125B5">
        <w:rPr>
          <w:rFonts w:asciiTheme="minorHAnsi" w:hAnsiTheme="minorHAnsi"/>
          <w:sz w:val="20"/>
          <w:szCs w:val="20"/>
        </w:rPr>
        <w:t xml:space="preserve">, односно </w:t>
      </w:r>
      <w:r w:rsidRPr="004125B5">
        <w:rPr>
          <w:rFonts w:asciiTheme="minorHAnsi" w:hAnsiTheme="minorHAnsi"/>
          <w:b/>
          <w:sz w:val="20"/>
          <w:szCs w:val="20"/>
        </w:rPr>
        <w:t xml:space="preserve">5.330.000,00 динара </w:t>
      </w:r>
      <w:r w:rsidRPr="004125B5">
        <w:rPr>
          <w:rFonts w:asciiTheme="minorHAnsi" w:hAnsiTheme="minorHAnsi"/>
          <w:sz w:val="20"/>
          <w:szCs w:val="20"/>
        </w:rPr>
        <w:t>за подносиоце пријава: физичка лица, предузетнике и правна лица, чија је инвестиција на подручју са отежаним условима рада у пољопривреди, жене носиоце пољопривредних газдинстава и физичко лице и оснивач правног лица млађи од 40</w:t>
      </w:r>
      <w:r w:rsidRPr="004125B5">
        <w:rPr>
          <w:rFonts w:asciiTheme="minorHAnsi" w:hAnsiTheme="minorHAnsi"/>
          <w:spacing w:val="-17"/>
          <w:sz w:val="20"/>
          <w:szCs w:val="20"/>
        </w:rPr>
        <w:t xml:space="preserve"> </w:t>
      </w:r>
      <w:r w:rsidRPr="004125B5">
        <w:rPr>
          <w:rFonts w:asciiTheme="minorHAnsi" w:hAnsiTheme="minorHAnsi"/>
          <w:sz w:val="20"/>
          <w:szCs w:val="20"/>
        </w:rPr>
        <w:t>година.</w:t>
      </w:r>
    </w:p>
    <w:p w14:paraId="1B3AB3A3" w14:textId="77777777" w:rsidR="00E528F9" w:rsidRPr="004125B5" w:rsidRDefault="00E528F9">
      <w:pPr>
        <w:pStyle w:val="BodyText"/>
        <w:spacing w:before="8"/>
        <w:rPr>
          <w:rFonts w:asciiTheme="minorHAnsi" w:hAnsiTheme="minorHAnsi"/>
        </w:rPr>
      </w:pPr>
    </w:p>
    <w:p w14:paraId="360A2B96" w14:textId="77777777" w:rsidR="00E528F9" w:rsidRPr="004125B5" w:rsidRDefault="00A9457D">
      <w:pPr>
        <w:pStyle w:val="Heading1"/>
        <w:numPr>
          <w:ilvl w:val="0"/>
          <w:numId w:val="8"/>
        </w:numPr>
        <w:tabs>
          <w:tab w:val="left" w:pos="664"/>
        </w:tabs>
        <w:rPr>
          <w:rFonts w:asciiTheme="minorHAnsi" w:hAnsiTheme="minorHAnsi"/>
        </w:rPr>
      </w:pPr>
      <w:r w:rsidRPr="004125B5">
        <w:rPr>
          <w:rFonts w:asciiTheme="minorHAnsi" w:hAnsiTheme="minorHAnsi"/>
          <w:b w:val="0"/>
          <w:spacing w:val="-50"/>
          <w:w w:val="99"/>
          <w:u w:val="single"/>
        </w:rPr>
        <w:t xml:space="preserve"> </w:t>
      </w:r>
      <w:r w:rsidRPr="004125B5">
        <w:rPr>
          <w:rFonts w:asciiTheme="minorHAnsi" w:hAnsiTheme="minorHAnsi"/>
          <w:u w:val="single"/>
        </w:rPr>
        <w:t>Сектор осталих усева:</w:t>
      </w:r>
    </w:p>
    <w:p w14:paraId="3F36FC40" w14:textId="77777777" w:rsidR="00E528F9" w:rsidRPr="004125B5" w:rsidRDefault="00A9457D">
      <w:pPr>
        <w:pStyle w:val="BodyText"/>
        <w:spacing w:before="22"/>
        <w:ind w:left="478"/>
        <w:rPr>
          <w:rFonts w:asciiTheme="minorHAnsi" w:hAnsiTheme="minorHAnsi"/>
        </w:rPr>
      </w:pPr>
      <w:r w:rsidRPr="004125B5">
        <w:rPr>
          <w:rFonts w:asciiTheme="minorHAnsi" w:hAnsiTheme="minorHAnsi"/>
        </w:rPr>
        <w:t>Прихватљиве инвестиције су следеће:</w:t>
      </w:r>
    </w:p>
    <w:p w14:paraId="3B77E629" w14:textId="77777777" w:rsidR="00E528F9" w:rsidRPr="004125B5" w:rsidRDefault="00A9457D">
      <w:pPr>
        <w:pStyle w:val="Heading2"/>
        <w:numPr>
          <w:ilvl w:val="1"/>
          <w:numId w:val="8"/>
        </w:numPr>
        <w:tabs>
          <w:tab w:val="left" w:pos="1198"/>
          <w:tab w:val="left" w:pos="1199"/>
        </w:tabs>
        <w:spacing w:before="38" w:line="249" w:lineRule="auto"/>
        <w:ind w:right="114"/>
        <w:rPr>
          <w:rFonts w:asciiTheme="minorHAnsi" w:hAnsiTheme="minorHAnsi"/>
        </w:rPr>
      </w:pPr>
      <w:r w:rsidRPr="004125B5">
        <w:rPr>
          <w:rFonts w:asciiTheme="minorHAnsi" w:hAnsiTheme="minorHAnsi"/>
        </w:rPr>
        <w:t>Опрема и уређаји за наводњавање: опремање бунара, водени топови, системи бочних крила, цистерне за</w:t>
      </w:r>
      <w:r w:rsidRPr="004125B5">
        <w:rPr>
          <w:rFonts w:asciiTheme="minorHAnsi" w:hAnsiTheme="minorHAnsi"/>
          <w:spacing w:val="-3"/>
        </w:rPr>
        <w:t xml:space="preserve"> </w:t>
      </w:r>
      <w:r w:rsidRPr="004125B5">
        <w:rPr>
          <w:rFonts w:asciiTheme="minorHAnsi" w:hAnsiTheme="minorHAnsi"/>
        </w:rPr>
        <w:t>наводњавање</w:t>
      </w:r>
    </w:p>
    <w:p w14:paraId="01C5949B" w14:textId="42542C42" w:rsidR="00E528F9" w:rsidRPr="004125B5" w:rsidRDefault="00A9457D">
      <w:pPr>
        <w:pStyle w:val="BodyText"/>
        <w:spacing w:before="10" w:line="247" w:lineRule="auto"/>
        <w:ind w:left="488" w:right="238" w:hanging="10"/>
        <w:jc w:val="both"/>
        <w:rPr>
          <w:rFonts w:asciiTheme="minorHAnsi" w:hAnsiTheme="minorHAnsi"/>
        </w:rPr>
      </w:pPr>
      <w:r w:rsidRPr="004125B5">
        <w:rPr>
          <w:rFonts w:asciiTheme="minorHAnsi" w:hAnsiTheme="minorHAnsi"/>
          <w:b/>
        </w:rPr>
        <w:t>Максималан</w:t>
      </w:r>
      <w:r w:rsidRPr="004125B5">
        <w:rPr>
          <w:rFonts w:asciiTheme="minorHAnsi" w:hAnsiTheme="minorHAnsi"/>
          <w:b/>
          <w:spacing w:val="-9"/>
        </w:rPr>
        <w:t xml:space="preserve"> </w:t>
      </w:r>
      <w:r w:rsidRPr="004125B5">
        <w:rPr>
          <w:rFonts w:asciiTheme="minorHAnsi" w:hAnsiTheme="minorHAnsi"/>
          <w:b/>
        </w:rPr>
        <w:t>износ</w:t>
      </w:r>
      <w:r w:rsidRPr="004125B5">
        <w:rPr>
          <w:rFonts w:asciiTheme="minorHAnsi" w:hAnsiTheme="minorHAnsi"/>
          <w:b/>
          <w:spacing w:val="-8"/>
        </w:rPr>
        <w:t xml:space="preserve"> </w:t>
      </w:r>
      <w:r w:rsidRPr="004125B5">
        <w:rPr>
          <w:rFonts w:asciiTheme="minorHAnsi" w:hAnsiTheme="minorHAnsi"/>
          <w:b/>
        </w:rPr>
        <w:t>бесповратних</w:t>
      </w:r>
      <w:r w:rsidRPr="004125B5">
        <w:rPr>
          <w:rFonts w:asciiTheme="minorHAnsi" w:hAnsiTheme="minorHAnsi"/>
          <w:b/>
          <w:spacing w:val="-8"/>
        </w:rPr>
        <w:t xml:space="preserve"> </w:t>
      </w:r>
      <w:r w:rsidRPr="004125B5">
        <w:rPr>
          <w:rFonts w:asciiTheme="minorHAnsi" w:hAnsiTheme="minorHAnsi"/>
          <w:b/>
        </w:rPr>
        <w:t>средстава</w:t>
      </w:r>
      <w:r w:rsidRPr="004125B5">
        <w:rPr>
          <w:rFonts w:asciiTheme="minorHAnsi" w:hAnsiTheme="minorHAnsi"/>
          <w:b/>
          <w:spacing w:val="-8"/>
        </w:rPr>
        <w:t xml:space="preserve"> </w:t>
      </w:r>
      <w:r w:rsidRPr="004125B5">
        <w:rPr>
          <w:rFonts w:asciiTheme="minorHAnsi" w:hAnsiTheme="minorHAnsi"/>
        </w:rPr>
        <w:t>за</w:t>
      </w:r>
      <w:r w:rsidRPr="004125B5">
        <w:rPr>
          <w:rFonts w:asciiTheme="minorHAnsi" w:hAnsiTheme="minorHAnsi"/>
          <w:spacing w:val="-9"/>
        </w:rPr>
        <w:t xml:space="preserve"> </w:t>
      </w:r>
      <w:r w:rsidRPr="004125B5">
        <w:rPr>
          <w:rFonts w:asciiTheme="minorHAnsi" w:hAnsiTheme="minorHAnsi"/>
        </w:rPr>
        <w:t>једну</w:t>
      </w:r>
      <w:r w:rsidRPr="004125B5">
        <w:rPr>
          <w:rFonts w:asciiTheme="minorHAnsi" w:hAnsiTheme="minorHAnsi"/>
          <w:spacing w:val="-8"/>
        </w:rPr>
        <w:t xml:space="preserve"> </w:t>
      </w:r>
      <w:r w:rsidRPr="004125B5">
        <w:rPr>
          <w:rFonts w:asciiTheme="minorHAnsi" w:hAnsiTheme="minorHAnsi"/>
        </w:rPr>
        <w:t>намену</w:t>
      </w:r>
      <w:r w:rsidRPr="004125B5">
        <w:rPr>
          <w:rFonts w:asciiTheme="minorHAnsi" w:hAnsiTheme="minorHAnsi"/>
          <w:spacing w:val="-8"/>
        </w:rPr>
        <w:t xml:space="preserve"> </w:t>
      </w:r>
      <w:r w:rsidRPr="004125B5">
        <w:rPr>
          <w:rFonts w:asciiTheme="minorHAnsi" w:hAnsiTheme="minorHAnsi"/>
        </w:rPr>
        <w:t>износи</w:t>
      </w:r>
      <w:r w:rsidRPr="004125B5">
        <w:rPr>
          <w:rFonts w:asciiTheme="minorHAnsi" w:hAnsiTheme="minorHAnsi"/>
          <w:spacing w:val="-8"/>
        </w:rPr>
        <w:t xml:space="preserve"> </w:t>
      </w:r>
      <w:r w:rsidRPr="004125B5">
        <w:rPr>
          <w:rFonts w:asciiTheme="minorHAnsi" w:hAnsiTheme="minorHAnsi"/>
        </w:rPr>
        <w:t>највише</w:t>
      </w:r>
      <w:r w:rsidRPr="004125B5">
        <w:rPr>
          <w:rFonts w:asciiTheme="minorHAnsi" w:hAnsiTheme="minorHAnsi"/>
          <w:spacing w:val="-10"/>
        </w:rPr>
        <w:t xml:space="preserve"> </w:t>
      </w:r>
      <w:r w:rsidRPr="004125B5">
        <w:rPr>
          <w:rFonts w:asciiTheme="minorHAnsi" w:hAnsiTheme="minorHAnsi"/>
        </w:rPr>
        <w:t>до</w:t>
      </w:r>
      <w:r w:rsidRPr="004125B5">
        <w:rPr>
          <w:rFonts w:asciiTheme="minorHAnsi" w:hAnsiTheme="minorHAnsi"/>
          <w:spacing w:val="-9"/>
        </w:rPr>
        <w:t xml:space="preserve"> </w:t>
      </w:r>
      <w:r w:rsidRPr="004125B5">
        <w:rPr>
          <w:rFonts w:asciiTheme="minorHAnsi" w:hAnsiTheme="minorHAnsi"/>
        </w:rPr>
        <w:t>250.000,00</w:t>
      </w:r>
      <w:r w:rsidRPr="004125B5">
        <w:rPr>
          <w:rFonts w:asciiTheme="minorHAnsi" w:hAnsiTheme="minorHAnsi"/>
          <w:spacing w:val="-9"/>
        </w:rPr>
        <w:t xml:space="preserve"> </w:t>
      </w:r>
      <w:r w:rsidRPr="004125B5">
        <w:rPr>
          <w:rFonts w:asciiTheme="minorHAnsi" w:hAnsiTheme="minorHAnsi"/>
        </w:rPr>
        <w:t>динара</w:t>
      </w:r>
      <w:r w:rsidRPr="004125B5">
        <w:rPr>
          <w:rFonts w:asciiTheme="minorHAnsi" w:hAnsiTheme="minorHAnsi"/>
          <w:spacing w:val="-8"/>
        </w:rPr>
        <w:t xml:space="preserve"> </w:t>
      </w:r>
      <w:r w:rsidRPr="004125B5">
        <w:rPr>
          <w:rFonts w:asciiTheme="minorHAnsi" w:hAnsiTheme="minorHAnsi"/>
        </w:rPr>
        <w:t>по једном хектару површине по кориснику за наведену опрему, односно 275.000,00 динара по једном хектару површине по кориснику за наведену опрему, за подносиоце пријава: физичка лица, предузетнике и правна лица, чија је инвестиција на подручју са отежаним условима рада у пољопривреди,</w:t>
      </w:r>
      <w:r w:rsidRPr="004125B5">
        <w:rPr>
          <w:rFonts w:asciiTheme="minorHAnsi" w:hAnsiTheme="minorHAnsi"/>
          <w:spacing w:val="-6"/>
        </w:rPr>
        <w:t xml:space="preserve"> </w:t>
      </w:r>
      <w:r w:rsidRPr="004125B5">
        <w:rPr>
          <w:rFonts w:asciiTheme="minorHAnsi" w:hAnsiTheme="minorHAnsi"/>
        </w:rPr>
        <w:t>жене</w:t>
      </w:r>
      <w:r w:rsidRPr="004125B5">
        <w:rPr>
          <w:rFonts w:asciiTheme="minorHAnsi" w:hAnsiTheme="minorHAnsi"/>
          <w:spacing w:val="-8"/>
        </w:rPr>
        <w:t xml:space="preserve"> </w:t>
      </w:r>
      <w:r w:rsidRPr="004125B5">
        <w:rPr>
          <w:rFonts w:asciiTheme="minorHAnsi" w:hAnsiTheme="minorHAnsi"/>
        </w:rPr>
        <w:t>носиоце</w:t>
      </w:r>
      <w:r w:rsidRPr="004125B5">
        <w:rPr>
          <w:rFonts w:asciiTheme="minorHAnsi" w:hAnsiTheme="minorHAnsi"/>
          <w:spacing w:val="-8"/>
        </w:rPr>
        <w:t xml:space="preserve"> </w:t>
      </w:r>
      <w:r w:rsidRPr="004125B5">
        <w:rPr>
          <w:rFonts w:asciiTheme="minorHAnsi" w:hAnsiTheme="minorHAnsi"/>
        </w:rPr>
        <w:t>пољопривредних</w:t>
      </w:r>
      <w:r w:rsidRPr="004125B5">
        <w:rPr>
          <w:rFonts w:asciiTheme="minorHAnsi" w:hAnsiTheme="minorHAnsi"/>
          <w:spacing w:val="-5"/>
        </w:rPr>
        <w:t xml:space="preserve"> </w:t>
      </w:r>
      <w:r w:rsidRPr="004125B5">
        <w:rPr>
          <w:rFonts w:asciiTheme="minorHAnsi" w:hAnsiTheme="minorHAnsi"/>
        </w:rPr>
        <w:t>газдинстава</w:t>
      </w:r>
      <w:r w:rsidRPr="004125B5">
        <w:rPr>
          <w:rFonts w:asciiTheme="minorHAnsi" w:hAnsiTheme="minorHAnsi"/>
          <w:spacing w:val="-6"/>
        </w:rPr>
        <w:t xml:space="preserve"> </w:t>
      </w:r>
      <w:r w:rsidRPr="004125B5">
        <w:rPr>
          <w:rFonts w:asciiTheme="minorHAnsi" w:hAnsiTheme="minorHAnsi"/>
        </w:rPr>
        <w:t>и</w:t>
      </w:r>
      <w:r w:rsidRPr="004125B5">
        <w:rPr>
          <w:rFonts w:asciiTheme="minorHAnsi" w:hAnsiTheme="minorHAnsi"/>
          <w:spacing w:val="-6"/>
        </w:rPr>
        <w:t xml:space="preserve"> </w:t>
      </w:r>
      <w:r w:rsidRPr="004125B5">
        <w:rPr>
          <w:rFonts w:asciiTheme="minorHAnsi" w:hAnsiTheme="minorHAnsi"/>
        </w:rPr>
        <w:t>физичко</w:t>
      </w:r>
      <w:r w:rsidRPr="004125B5">
        <w:rPr>
          <w:rFonts w:asciiTheme="minorHAnsi" w:hAnsiTheme="minorHAnsi"/>
          <w:spacing w:val="-7"/>
        </w:rPr>
        <w:t xml:space="preserve"> </w:t>
      </w:r>
      <w:r w:rsidRPr="004125B5">
        <w:rPr>
          <w:rFonts w:asciiTheme="minorHAnsi" w:hAnsiTheme="minorHAnsi"/>
        </w:rPr>
        <w:t>лице</w:t>
      </w:r>
      <w:r w:rsidRPr="004125B5">
        <w:rPr>
          <w:rFonts w:asciiTheme="minorHAnsi" w:hAnsiTheme="minorHAnsi"/>
          <w:spacing w:val="-8"/>
        </w:rPr>
        <w:t xml:space="preserve"> </w:t>
      </w:r>
      <w:r w:rsidRPr="004125B5">
        <w:rPr>
          <w:rFonts w:asciiTheme="minorHAnsi" w:hAnsiTheme="minorHAnsi"/>
        </w:rPr>
        <w:t>и</w:t>
      </w:r>
      <w:r w:rsidRPr="004125B5">
        <w:rPr>
          <w:rFonts w:asciiTheme="minorHAnsi" w:hAnsiTheme="minorHAnsi"/>
          <w:spacing w:val="-5"/>
        </w:rPr>
        <w:t xml:space="preserve"> </w:t>
      </w:r>
      <w:r w:rsidRPr="004125B5">
        <w:rPr>
          <w:rFonts w:asciiTheme="minorHAnsi" w:hAnsiTheme="minorHAnsi"/>
        </w:rPr>
        <w:t>оснивач</w:t>
      </w:r>
      <w:r w:rsidRPr="004125B5">
        <w:rPr>
          <w:rFonts w:asciiTheme="minorHAnsi" w:hAnsiTheme="minorHAnsi"/>
          <w:spacing w:val="-7"/>
        </w:rPr>
        <w:t xml:space="preserve"> </w:t>
      </w:r>
      <w:r w:rsidRPr="004125B5">
        <w:rPr>
          <w:rFonts w:asciiTheme="minorHAnsi" w:hAnsiTheme="minorHAnsi"/>
        </w:rPr>
        <w:t>правног</w:t>
      </w:r>
      <w:r w:rsidRPr="004125B5">
        <w:rPr>
          <w:rFonts w:asciiTheme="minorHAnsi" w:hAnsiTheme="minorHAnsi"/>
          <w:spacing w:val="-6"/>
        </w:rPr>
        <w:t xml:space="preserve"> </w:t>
      </w:r>
      <w:r w:rsidRPr="004125B5">
        <w:rPr>
          <w:rFonts w:asciiTheme="minorHAnsi" w:hAnsiTheme="minorHAnsi"/>
        </w:rPr>
        <w:t>лица млађи од 40</w:t>
      </w:r>
      <w:r w:rsidRPr="004125B5">
        <w:rPr>
          <w:rFonts w:asciiTheme="minorHAnsi" w:hAnsiTheme="minorHAnsi"/>
          <w:spacing w:val="-4"/>
        </w:rPr>
        <w:t xml:space="preserve"> </w:t>
      </w:r>
      <w:r w:rsidRPr="004125B5">
        <w:rPr>
          <w:rFonts w:asciiTheme="minorHAnsi" w:hAnsiTheme="minorHAnsi"/>
        </w:rPr>
        <w:t>година.</w:t>
      </w:r>
    </w:p>
    <w:p w14:paraId="13E2AC64" w14:textId="77777777" w:rsidR="00E528F9" w:rsidRPr="004125B5" w:rsidRDefault="00A9457D">
      <w:pPr>
        <w:pStyle w:val="Heading2"/>
        <w:numPr>
          <w:ilvl w:val="1"/>
          <w:numId w:val="8"/>
        </w:numPr>
        <w:tabs>
          <w:tab w:val="left" w:pos="1198"/>
          <w:tab w:val="left" w:pos="1199"/>
        </w:tabs>
        <w:ind w:hanging="361"/>
        <w:rPr>
          <w:rFonts w:asciiTheme="minorHAnsi" w:hAnsiTheme="minorHAnsi"/>
        </w:rPr>
      </w:pPr>
      <w:r w:rsidRPr="004125B5">
        <w:rPr>
          <w:rFonts w:asciiTheme="minorHAnsi" w:hAnsiTheme="minorHAnsi"/>
        </w:rPr>
        <w:t>Пумпе за наводњавање и агрегати за покретање пумпи за</w:t>
      </w:r>
      <w:r w:rsidRPr="004125B5">
        <w:rPr>
          <w:rFonts w:asciiTheme="minorHAnsi" w:hAnsiTheme="minorHAnsi"/>
          <w:spacing w:val="-9"/>
        </w:rPr>
        <w:t xml:space="preserve"> </w:t>
      </w:r>
      <w:r w:rsidRPr="004125B5">
        <w:rPr>
          <w:rFonts w:asciiTheme="minorHAnsi" w:hAnsiTheme="minorHAnsi"/>
        </w:rPr>
        <w:t>наводњавање</w:t>
      </w:r>
    </w:p>
    <w:p w14:paraId="79FC4701" w14:textId="5DB3883F" w:rsidR="00E528F9" w:rsidRPr="004125B5" w:rsidRDefault="00A9457D">
      <w:pPr>
        <w:pStyle w:val="BodyText"/>
        <w:spacing w:before="20" w:line="247" w:lineRule="auto"/>
        <w:ind w:left="488" w:right="238" w:hanging="10"/>
        <w:jc w:val="both"/>
        <w:rPr>
          <w:rFonts w:asciiTheme="minorHAnsi" w:hAnsiTheme="minorHAnsi"/>
        </w:rPr>
      </w:pPr>
      <w:r w:rsidRPr="004125B5">
        <w:rPr>
          <w:rFonts w:asciiTheme="minorHAnsi" w:hAnsiTheme="minorHAnsi"/>
          <w:b/>
        </w:rPr>
        <w:t>Максималан</w:t>
      </w:r>
      <w:r w:rsidRPr="004125B5">
        <w:rPr>
          <w:rFonts w:asciiTheme="minorHAnsi" w:hAnsiTheme="minorHAnsi"/>
          <w:b/>
          <w:spacing w:val="-10"/>
        </w:rPr>
        <w:t xml:space="preserve"> </w:t>
      </w:r>
      <w:r w:rsidRPr="004125B5">
        <w:rPr>
          <w:rFonts w:asciiTheme="minorHAnsi" w:hAnsiTheme="minorHAnsi"/>
          <w:b/>
        </w:rPr>
        <w:t>износ</w:t>
      </w:r>
      <w:r w:rsidRPr="004125B5">
        <w:rPr>
          <w:rFonts w:asciiTheme="minorHAnsi" w:hAnsiTheme="minorHAnsi"/>
          <w:b/>
          <w:spacing w:val="-8"/>
        </w:rPr>
        <w:t xml:space="preserve"> </w:t>
      </w:r>
      <w:r w:rsidRPr="004125B5">
        <w:rPr>
          <w:rFonts w:asciiTheme="minorHAnsi" w:hAnsiTheme="minorHAnsi"/>
          <w:b/>
        </w:rPr>
        <w:t>бесповратних</w:t>
      </w:r>
      <w:r w:rsidRPr="004125B5">
        <w:rPr>
          <w:rFonts w:asciiTheme="minorHAnsi" w:hAnsiTheme="minorHAnsi"/>
          <w:b/>
          <w:spacing w:val="-9"/>
        </w:rPr>
        <w:t xml:space="preserve"> </w:t>
      </w:r>
      <w:r w:rsidRPr="004125B5">
        <w:rPr>
          <w:rFonts w:asciiTheme="minorHAnsi" w:hAnsiTheme="minorHAnsi"/>
          <w:b/>
        </w:rPr>
        <w:t>средстава</w:t>
      </w:r>
      <w:r w:rsidRPr="004125B5">
        <w:rPr>
          <w:rFonts w:asciiTheme="minorHAnsi" w:hAnsiTheme="minorHAnsi"/>
          <w:b/>
          <w:spacing w:val="-7"/>
        </w:rPr>
        <w:t xml:space="preserve"> </w:t>
      </w:r>
      <w:r w:rsidRPr="004125B5">
        <w:rPr>
          <w:rFonts w:asciiTheme="minorHAnsi" w:hAnsiTheme="minorHAnsi"/>
        </w:rPr>
        <w:t>за</w:t>
      </w:r>
      <w:r w:rsidRPr="004125B5">
        <w:rPr>
          <w:rFonts w:asciiTheme="minorHAnsi" w:hAnsiTheme="minorHAnsi"/>
          <w:spacing w:val="-9"/>
        </w:rPr>
        <w:t xml:space="preserve"> </w:t>
      </w:r>
      <w:r w:rsidRPr="004125B5">
        <w:rPr>
          <w:rFonts w:asciiTheme="minorHAnsi" w:hAnsiTheme="minorHAnsi"/>
        </w:rPr>
        <w:t>једну</w:t>
      </w:r>
      <w:r w:rsidRPr="004125B5">
        <w:rPr>
          <w:rFonts w:asciiTheme="minorHAnsi" w:hAnsiTheme="minorHAnsi"/>
          <w:spacing w:val="-8"/>
        </w:rPr>
        <w:t xml:space="preserve"> </w:t>
      </w:r>
      <w:r w:rsidRPr="004125B5">
        <w:rPr>
          <w:rFonts w:asciiTheme="minorHAnsi" w:hAnsiTheme="minorHAnsi"/>
        </w:rPr>
        <w:t>намену</w:t>
      </w:r>
      <w:r w:rsidRPr="004125B5">
        <w:rPr>
          <w:rFonts w:asciiTheme="minorHAnsi" w:hAnsiTheme="minorHAnsi"/>
          <w:spacing w:val="-9"/>
        </w:rPr>
        <w:t xml:space="preserve"> </w:t>
      </w:r>
      <w:r w:rsidRPr="004125B5">
        <w:rPr>
          <w:rFonts w:asciiTheme="minorHAnsi" w:hAnsiTheme="minorHAnsi"/>
        </w:rPr>
        <w:t>износи</w:t>
      </w:r>
      <w:r w:rsidRPr="004125B5">
        <w:rPr>
          <w:rFonts w:asciiTheme="minorHAnsi" w:hAnsiTheme="minorHAnsi"/>
          <w:spacing w:val="-9"/>
        </w:rPr>
        <w:t xml:space="preserve"> </w:t>
      </w:r>
      <w:r w:rsidRPr="004125B5">
        <w:rPr>
          <w:rFonts w:asciiTheme="minorHAnsi" w:hAnsiTheme="minorHAnsi"/>
        </w:rPr>
        <w:t>највише</w:t>
      </w:r>
      <w:r w:rsidRPr="004125B5">
        <w:rPr>
          <w:rFonts w:asciiTheme="minorHAnsi" w:hAnsiTheme="minorHAnsi"/>
          <w:spacing w:val="-10"/>
        </w:rPr>
        <w:t xml:space="preserve"> </w:t>
      </w:r>
      <w:r w:rsidRPr="004125B5">
        <w:rPr>
          <w:rFonts w:asciiTheme="minorHAnsi" w:hAnsiTheme="minorHAnsi"/>
        </w:rPr>
        <w:t>до</w:t>
      </w:r>
      <w:r w:rsidRPr="004125B5">
        <w:rPr>
          <w:rFonts w:asciiTheme="minorHAnsi" w:hAnsiTheme="minorHAnsi"/>
          <w:spacing w:val="-7"/>
        </w:rPr>
        <w:t xml:space="preserve"> </w:t>
      </w:r>
      <w:r w:rsidRPr="004125B5">
        <w:rPr>
          <w:rFonts w:asciiTheme="minorHAnsi" w:hAnsiTheme="minorHAnsi"/>
        </w:rPr>
        <w:t>120.000,00</w:t>
      </w:r>
      <w:r w:rsidRPr="004125B5">
        <w:rPr>
          <w:rFonts w:asciiTheme="minorHAnsi" w:hAnsiTheme="minorHAnsi"/>
          <w:spacing w:val="-9"/>
        </w:rPr>
        <w:t xml:space="preserve"> </w:t>
      </w:r>
      <w:r w:rsidRPr="004125B5">
        <w:rPr>
          <w:rFonts w:asciiTheme="minorHAnsi" w:hAnsiTheme="minorHAnsi"/>
        </w:rPr>
        <w:t>динара</w:t>
      </w:r>
      <w:r w:rsidRPr="004125B5">
        <w:rPr>
          <w:rFonts w:asciiTheme="minorHAnsi" w:hAnsiTheme="minorHAnsi"/>
          <w:spacing w:val="-8"/>
        </w:rPr>
        <w:t xml:space="preserve"> </w:t>
      </w:r>
      <w:r w:rsidRPr="004125B5">
        <w:rPr>
          <w:rFonts w:asciiTheme="minorHAnsi" w:hAnsiTheme="minorHAnsi"/>
        </w:rPr>
        <w:t>по једном хектару површине по кориснику за наведену опрему, односно 132.000,00 динара по једном хектару површине по кориснику за наведену опрему, за подносиоце пријава: физичка лица, предузетнике и правна лица, чија је инвестиција на подручју са отежаним условима рада у пољопривреди,</w:t>
      </w:r>
      <w:r w:rsidRPr="004125B5">
        <w:rPr>
          <w:rFonts w:asciiTheme="minorHAnsi" w:hAnsiTheme="minorHAnsi"/>
          <w:spacing w:val="-7"/>
        </w:rPr>
        <w:t xml:space="preserve"> </w:t>
      </w:r>
      <w:r w:rsidRPr="004125B5">
        <w:rPr>
          <w:rFonts w:asciiTheme="minorHAnsi" w:hAnsiTheme="minorHAnsi"/>
        </w:rPr>
        <w:t>жене</w:t>
      </w:r>
      <w:r w:rsidRPr="004125B5">
        <w:rPr>
          <w:rFonts w:asciiTheme="minorHAnsi" w:hAnsiTheme="minorHAnsi"/>
          <w:spacing w:val="-8"/>
        </w:rPr>
        <w:t xml:space="preserve"> </w:t>
      </w:r>
      <w:r w:rsidRPr="004125B5">
        <w:rPr>
          <w:rFonts w:asciiTheme="minorHAnsi" w:hAnsiTheme="minorHAnsi"/>
        </w:rPr>
        <w:t>носиоце</w:t>
      </w:r>
      <w:r w:rsidRPr="004125B5">
        <w:rPr>
          <w:rFonts w:asciiTheme="minorHAnsi" w:hAnsiTheme="minorHAnsi"/>
          <w:spacing w:val="-8"/>
        </w:rPr>
        <w:t xml:space="preserve"> </w:t>
      </w:r>
      <w:r w:rsidRPr="004125B5">
        <w:rPr>
          <w:rFonts w:asciiTheme="minorHAnsi" w:hAnsiTheme="minorHAnsi"/>
        </w:rPr>
        <w:t>пољопривредних</w:t>
      </w:r>
      <w:r w:rsidRPr="004125B5">
        <w:rPr>
          <w:rFonts w:asciiTheme="minorHAnsi" w:hAnsiTheme="minorHAnsi"/>
          <w:spacing w:val="-6"/>
        </w:rPr>
        <w:t xml:space="preserve"> </w:t>
      </w:r>
      <w:r w:rsidR="002B1205" w:rsidRPr="004125B5">
        <w:rPr>
          <w:rFonts w:asciiTheme="minorHAnsi" w:hAnsiTheme="minorHAnsi"/>
        </w:rPr>
        <w:t>газдинстава</w:t>
      </w:r>
      <w:r w:rsidRPr="004125B5">
        <w:rPr>
          <w:rFonts w:asciiTheme="minorHAnsi" w:hAnsiTheme="minorHAnsi"/>
          <w:spacing w:val="-6"/>
        </w:rPr>
        <w:t xml:space="preserve"> </w:t>
      </w:r>
      <w:r w:rsidRPr="004125B5">
        <w:rPr>
          <w:rFonts w:asciiTheme="minorHAnsi" w:hAnsiTheme="minorHAnsi"/>
        </w:rPr>
        <w:t>и</w:t>
      </w:r>
      <w:r w:rsidRPr="004125B5">
        <w:rPr>
          <w:rFonts w:asciiTheme="minorHAnsi" w:hAnsiTheme="minorHAnsi"/>
          <w:spacing w:val="-6"/>
        </w:rPr>
        <w:t xml:space="preserve"> </w:t>
      </w:r>
      <w:r w:rsidRPr="004125B5">
        <w:rPr>
          <w:rFonts w:asciiTheme="minorHAnsi" w:hAnsiTheme="minorHAnsi"/>
        </w:rPr>
        <w:t>физичко</w:t>
      </w:r>
      <w:r w:rsidRPr="004125B5">
        <w:rPr>
          <w:rFonts w:asciiTheme="minorHAnsi" w:hAnsiTheme="minorHAnsi"/>
          <w:spacing w:val="-8"/>
        </w:rPr>
        <w:t xml:space="preserve"> </w:t>
      </w:r>
      <w:r w:rsidRPr="004125B5">
        <w:rPr>
          <w:rFonts w:asciiTheme="minorHAnsi" w:hAnsiTheme="minorHAnsi"/>
        </w:rPr>
        <w:t>лице</w:t>
      </w:r>
      <w:r w:rsidRPr="004125B5">
        <w:rPr>
          <w:rFonts w:asciiTheme="minorHAnsi" w:hAnsiTheme="minorHAnsi"/>
          <w:spacing w:val="-5"/>
        </w:rPr>
        <w:t xml:space="preserve"> </w:t>
      </w:r>
      <w:r w:rsidRPr="004125B5">
        <w:rPr>
          <w:rFonts w:asciiTheme="minorHAnsi" w:hAnsiTheme="minorHAnsi"/>
        </w:rPr>
        <w:t>и</w:t>
      </w:r>
      <w:r w:rsidRPr="004125B5">
        <w:rPr>
          <w:rFonts w:asciiTheme="minorHAnsi" w:hAnsiTheme="minorHAnsi"/>
          <w:spacing w:val="-6"/>
        </w:rPr>
        <w:t xml:space="preserve"> </w:t>
      </w:r>
      <w:r w:rsidRPr="004125B5">
        <w:rPr>
          <w:rFonts w:asciiTheme="minorHAnsi" w:hAnsiTheme="minorHAnsi"/>
        </w:rPr>
        <w:t>оснивач</w:t>
      </w:r>
      <w:r w:rsidRPr="004125B5">
        <w:rPr>
          <w:rFonts w:asciiTheme="minorHAnsi" w:hAnsiTheme="minorHAnsi"/>
          <w:spacing w:val="-7"/>
        </w:rPr>
        <w:t xml:space="preserve"> </w:t>
      </w:r>
      <w:r w:rsidRPr="004125B5">
        <w:rPr>
          <w:rFonts w:asciiTheme="minorHAnsi" w:hAnsiTheme="minorHAnsi"/>
        </w:rPr>
        <w:t>правног</w:t>
      </w:r>
      <w:r w:rsidRPr="004125B5">
        <w:rPr>
          <w:rFonts w:asciiTheme="minorHAnsi" w:hAnsiTheme="minorHAnsi"/>
          <w:spacing w:val="-6"/>
        </w:rPr>
        <w:t xml:space="preserve"> </w:t>
      </w:r>
      <w:r w:rsidRPr="004125B5">
        <w:rPr>
          <w:rFonts w:asciiTheme="minorHAnsi" w:hAnsiTheme="minorHAnsi"/>
        </w:rPr>
        <w:t>лица млађи од 40</w:t>
      </w:r>
      <w:r w:rsidRPr="004125B5">
        <w:rPr>
          <w:rFonts w:asciiTheme="minorHAnsi" w:hAnsiTheme="minorHAnsi"/>
          <w:spacing w:val="-4"/>
        </w:rPr>
        <w:t xml:space="preserve"> </w:t>
      </w:r>
      <w:r w:rsidRPr="004125B5">
        <w:rPr>
          <w:rFonts w:asciiTheme="minorHAnsi" w:hAnsiTheme="minorHAnsi"/>
        </w:rPr>
        <w:t>година.</w:t>
      </w:r>
    </w:p>
    <w:p w14:paraId="5E3CD790" w14:textId="77777777" w:rsidR="00E528F9" w:rsidRPr="004125B5" w:rsidRDefault="00A9457D">
      <w:pPr>
        <w:pStyle w:val="Heading2"/>
        <w:numPr>
          <w:ilvl w:val="1"/>
          <w:numId w:val="8"/>
        </w:numPr>
        <w:tabs>
          <w:tab w:val="left" w:pos="1198"/>
          <w:tab w:val="left" w:pos="1199"/>
        </w:tabs>
        <w:ind w:hanging="361"/>
        <w:rPr>
          <w:rFonts w:asciiTheme="minorHAnsi" w:hAnsiTheme="minorHAnsi"/>
        </w:rPr>
      </w:pPr>
      <w:r w:rsidRPr="004125B5">
        <w:rPr>
          <w:rFonts w:asciiTheme="minorHAnsi" w:hAnsiTheme="minorHAnsi"/>
        </w:rPr>
        <w:t>Субиригација</w:t>
      </w:r>
    </w:p>
    <w:p w14:paraId="5F26A639" w14:textId="4B7EB233" w:rsidR="00E528F9" w:rsidRPr="004125B5" w:rsidRDefault="00A9457D">
      <w:pPr>
        <w:pStyle w:val="BodyText"/>
        <w:spacing w:before="20" w:line="247" w:lineRule="auto"/>
        <w:ind w:left="488" w:right="237" w:hanging="10"/>
        <w:jc w:val="both"/>
        <w:rPr>
          <w:rFonts w:asciiTheme="minorHAnsi" w:hAnsiTheme="minorHAnsi"/>
        </w:rPr>
      </w:pPr>
      <w:r w:rsidRPr="004125B5">
        <w:rPr>
          <w:rFonts w:asciiTheme="minorHAnsi" w:hAnsiTheme="minorHAnsi"/>
          <w:b/>
        </w:rPr>
        <w:t>Максималан</w:t>
      </w:r>
      <w:r w:rsidRPr="004125B5">
        <w:rPr>
          <w:rFonts w:asciiTheme="minorHAnsi" w:hAnsiTheme="minorHAnsi"/>
          <w:b/>
          <w:spacing w:val="-5"/>
        </w:rPr>
        <w:t xml:space="preserve"> </w:t>
      </w:r>
      <w:r w:rsidRPr="004125B5">
        <w:rPr>
          <w:rFonts w:asciiTheme="minorHAnsi" w:hAnsiTheme="minorHAnsi"/>
          <w:b/>
        </w:rPr>
        <w:t>износ</w:t>
      </w:r>
      <w:r w:rsidRPr="004125B5">
        <w:rPr>
          <w:rFonts w:asciiTheme="minorHAnsi" w:hAnsiTheme="minorHAnsi"/>
          <w:b/>
          <w:spacing w:val="-3"/>
        </w:rPr>
        <w:t xml:space="preserve"> </w:t>
      </w:r>
      <w:r w:rsidRPr="004125B5">
        <w:rPr>
          <w:rFonts w:asciiTheme="minorHAnsi" w:hAnsiTheme="minorHAnsi"/>
          <w:b/>
        </w:rPr>
        <w:t>бесповратних</w:t>
      </w:r>
      <w:r w:rsidRPr="004125B5">
        <w:rPr>
          <w:rFonts w:asciiTheme="minorHAnsi" w:hAnsiTheme="minorHAnsi"/>
          <w:b/>
          <w:spacing w:val="-4"/>
        </w:rPr>
        <w:t xml:space="preserve"> </w:t>
      </w:r>
      <w:r w:rsidRPr="004125B5">
        <w:rPr>
          <w:rFonts w:asciiTheme="minorHAnsi" w:hAnsiTheme="minorHAnsi"/>
          <w:b/>
        </w:rPr>
        <w:t>средстава</w:t>
      </w:r>
      <w:r w:rsidRPr="004125B5">
        <w:rPr>
          <w:rFonts w:asciiTheme="minorHAnsi" w:hAnsiTheme="minorHAnsi"/>
          <w:b/>
          <w:spacing w:val="-2"/>
        </w:rPr>
        <w:t xml:space="preserve"> </w:t>
      </w:r>
      <w:r w:rsidRPr="004125B5">
        <w:rPr>
          <w:rFonts w:asciiTheme="minorHAnsi" w:hAnsiTheme="minorHAnsi"/>
        </w:rPr>
        <w:t>износи</w:t>
      </w:r>
      <w:r w:rsidRPr="004125B5">
        <w:rPr>
          <w:rFonts w:asciiTheme="minorHAnsi" w:hAnsiTheme="minorHAnsi"/>
          <w:spacing w:val="-4"/>
        </w:rPr>
        <w:t xml:space="preserve"> </w:t>
      </w:r>
      <w:r w:rsidRPr="004125B5">
        <w:rPr>
          <w:rFonts w:asciiTheme="minorHAnsi" w:hAnsiTheme="minorHAnsi"/>
        </w:rPr>
        <w:t>највише</w:t>
      </w:r>
      <w:r w:rsidRPr="004125B5">
        <w:rPr>
          <w:rFonts w:asciiTheme="minorHAnsi" w:hAnsiTheme="minorHAnsi"/>
          <w:spacing w:val="-4"/>
        </w:rPr>
        <w:t xml:space="preserve"> </w:t>
      </w:r>
      <w:r w:rsidRPr="004125B5">
        <w:rPr>
          <w:rFonts w:asciiTheme="minorHAnsi" w:hAnsiTheme="minorHAnsi"/>
        </w:rPr>
        <w:t>до</w:t>
      </w:r>
      <w:r w:rsidRPr="004125B5">
        <w:rPr>
          <w:rFonts w:asciiTheme="minorHAnsi" w:hAnsiTheme="minorHAnsi"/>
          <w:spacing w:val="-3"/>
        </w:rPr>
        <w:t xml:space="preserve"> </w:t>
      </w:r>
      <w:r w:rsidRPr="004125B5">
        <w:rPr>
          <w:rFonts w:asciiTheme="minorHAnsi" w:hAnsiTheme="minorHAnsi"/>
        </w:rPr>
        <w:t>160.000,00</w:t>
      </w:r>
      <w:r w:rsidRPr="004125B5">
        <w:rPr>
          <w:rFonts w:asciiTheme="minorHAnsi" w:hAnsiTheme="minorHAnsi"/>
          <w:spacing w:val="-4"/>
        </w:rPr>
        <w:t xml:space="preserve"> </w:t>
      </w:r>
      <w:r w:rsidRPr="004125B5">
        <w:rPr>
          <w:rFonts w:asciiTheme="minorHAnsi" w:hAnsiTheme="minorHAnsi"/>
        </w:rPr>
        <w:t>динара</w:t>
      </w:r>
      <w:r w:rsidRPr="004125B5">
        <w:rPr>
          <w:rFonts w:asciiTheme="minorHAnsi" w:hAnsiTheme="minorHAnsi"/>
          <w:spacing w:val="-4"/>
        </w:rPr>
        <w:t xml:space="preserve"> </w:t>
      </w:r>
      <w:r w:rsidRPr="004125B5">
        <w:rPr>
          <w:rFonts w:asciiTheme="minorHAnsi" w:hAnsiTheme="minorHAnsi"/>
        </w:rPr>
        <w:t>по</w:t>
      </w:r>
      <w:r w:rsidRPr="004125B5">
        <w:rPr>
          <w:rFonts w:asciiTheme="minorHAnsi" w:hAnsiTheme="minorHAnsi"/>
          <w:spacing w:val="-3"/>
        </w:rPr>
        <w:t xml:space="preserve"> </w:t>
      </w:r>
      <w:r w:rsidRPr="004125B5">
        <w:rPr>
          <w:rFonts w:asciiTheme="minorHAnsi" w:hAnsiTheme="minorHAnsi"/>
        </w:rPr>
        <w:t>једном</w:t>
      </w:r>
      <w:r w:rsidRPr="004125B5">
        <w:rPr>
          <w:rFonts w:asciiTheme="minorHAnsi" w:hAnsiTheme="minorHAnsi"/>
          <w:spacing w:val="-4"/>
        </w:rPr>
        <w:t xml:space="preserve"> </w:t>
      </w:r>
      <w:r w:rsidRPr="004125B5">
        <w:rPr>
          <w:rFonts w:asciiTheme="minorHAnsi" w:hAnsiTheme="minorHAnsi"/>
        </w:rPr>
        <w:t>хектару површине</w:t>
      </w:r>
      <w:r w:rsidRPr="004125B5">
        <w:rPr>
          <w:rFonts w:asciiTheme="minorHAnsi" w:hAnsiTheme="minorHAnsi"/>
          <w:spacing w:val="-13"/>
        </w:rPr>
        <w:t xml:space="preserve"> </w:t>
      </w:r>
      <w:r w:rsidRPr="004125B5">
        <w:rPr>
          <w:rFonts w:asciiTheme="minorHAnsi" w:hAnsiTheme="minorHAnsi"/>
        </w:rPr>
        <w:t>по</w:t>
      </w:r>
      <w:r w:rsidRPr="004125B5">
        <w:rPr>
          <w:rFonts w:asciiTheme="minorHAnsi" w:hAnsiTheme="minorHAnsi"/>
          <w:spacing w:val="-11"/>
        </w:rPr>
        <w:t xml:space="preserve"> </w:t>
      </w:r>
      <w:r w:rsidRPr="004125B5">
        <w:rPr>
          <w:rFonts w:asciiTheme="minorHAnsi" w:hAnsiTheme="minorHAnsi"/>
        </w:rPr>
        <w:t>кориснику</w:t>
      </w:r>
      <w:r w:rsidRPr="004125B5">
        <w:rPr>
          <w:rFonts w:asciiTheme="minorHAnsi" w:hAnsiTheme="minorHAnsi"/>
          <w:spacing w:val="-12"/>
        </w:rPr>
        <w:t xml:space="preserve"> </w:t>
      </w:r>
      <w:r w:rsidRPr="004125B5">
        <w:rPr>
          <w:rFonts w:asciiTheme="minorHAnsi" w:hAnsiTheme="minorHAnsi"/>
        </w:rPr>
        <w:t>за</w:t>
      </w:r>
      <w:r w:rsidRPr="004125B5">
        <w:rPr>
          <w:rFonts w:asciiTheme="minorHAnsi" w:hAnsiTheme="minorHAnsi"/>
          <w:spacing w:val="-10"/>
        </w:rPr>
        <w:t xml:space="preserve"> </w:t>
      </w:r>
      <w:r w:rsidRPr="004125B5">
        <w:rPr>
          <w:rFonts w:asciiTheme="minorHAnsi" w:hAnsiTheme="minorHAnsi"/>
        </w:rPr>
        <w:t>наведену</w:t>
      </w:r>
      <w:r w:rsidRPr="004125B5">
        <w:rPr>
          <w:rFonts w:asciiTheme="minorHAnsi" w:hAnsiTheme="minorHAnsi"/>
          <w:spacing w:val="-11"/>
        </w:rPr>
        <w:t xml:space="preserve"> </w:t>
      </w:r>
      <w:r w:rsidRPr="004125B5">
        <w:rPr>
          <w:rFonts w:asciiTheme="minorHAnsi" w:hAnsiTheme="minorHAnsi"/>
        </w:rPr>
        <w:t>опрему,</w:t>
      </w:r>
      <w:r w:rsidRPr="004125B5">
        <w:rPr>
          <w:rFonts w:asciiTheme="minorHAnsi" w:hAnsiTheme="minorHAnsi"/>
          <w:spacing w:val="-12"/>
        </w:rPr>
        <w:t xml:space="preserve"> </w:t>
      </w:r>
      <w:r w:rsidRPr="004125B5">
        <w:rPr>
          <w:rFonts w:asciiTheme="minorHAnsi" w:hAnsiTheme="minorHAnsi"/>
        </w:rPr>
        <w:t>односно</w:t>
      </w:r>
      <w:r w:rsidRPr="004125B5">
        <w:rPr>
          <w:rFonts w:asciiTheme="minorHAnsi" w:hAnsiTheme="minorHAnsi"/>
          <w:spacing w:val="-9"/>
        </w:rPr>
        <w:t xml:space="preserve"> </w:t>
      </w:r>
      <w:r w:rsidRPr="004125B5">
        <w:rPr>
          <w:rFonts w:asciiTheme="minorHAnsi" w:hAnsiTheme="minorHAnsi"/>
        </w:rPr>
        <w:t>176.000,00</w:t>
      </w:r>
      <w:r w:rsidRPr="004125B5">
        <w:rPr>
          <w:rFonts w:asciiTheme="minorHAnsi" w:hAnsiTheme="minorHAnsi"/>
          <w:spacing w:val="-10"/>
        </w:rPr>
        <w:t xml:space="preserve"> </w:t>
      </w:r>
      <w:r w:rsidRPr="004125B5">
        <w:rPr>
          <w:rFonts w:asciiTheme="minorHAnsi" w:hAnsiTheme="minorHAnsi"/>
        </w:rPr>
        <w:t>динара</w:t>
      </w:r>
      <w:r w:rsidRPr="004125B5">
        <w:rPr>
          <w:rFonts w:asciiTheme="minorHAnsi" w:hAnsiTheme="minorHAnsi"/>
          <w:spacing w:val="-12"/>
        </w:rPr>
        <w:t xml:space="preserve"> </w:t>
      </w:r>
      <w:r w:rsidRPr="004125B5">
        <w:rPr>
          <w:rFonts w:asciiTheme="minorHAnsi" w:hAnsiTheme="minorHAnsi"/>
        </w:rPr>
        <w:t>по</w:t>
      </w:r>
      <w:r w:rsidRPr="004125B5">
        <w:rPr>
          <w:rFonts w:asciiTheme="minorHAnsi" w:hAnsiTheme="minorHAnsi"/>
          <w:spacing w:val="-11"/>
        </w:rPr>
        <w:t xml:space="preserve"> </w:t>
      </w:r>
      <w:r w:rsidRPr="004125B5">
        <w:rPr>
          <w:rFonts w:asciiTheme="minorHAnsi" w:hAnsiTheme="minorHAnsi"/>
        </w:rPr>
        <w:t>једном</w:t>
      </w:r>
      <w:r w:rsidRPr="004125B5">
        <w:rPr>
          <w:rFonts w:asciiTheme="minorHAnsi" w:hAnsiTheme="minorHAnsi"/>
          <w:spacing w:val="-13"/>
        </w:rPr>
        <w:t xml:space="preserve"> </w:t>
      </w:r>
      <w:r w:rsidRPr="004125B5">
        <w:rPr>
          <w:rFonts w:asciiTheme="minorHAnsi" w:hAnsiTheme="minorHAnsi"/>
        </w:rPr>
        <w:t>хектару</w:t>
      </w:r>
      <w:r w:rsidRPr="004125B5">
        <w:rPr>
          <w:rFonts w:asciiTheme="minorHAnsi" w:hAnsiTheme="minorHAnsi"/>
          <w:spacing w:val="-11"/>
        </w:rPr>
        <w:t xml:space="preserve"> </w:t>
      </w:r>
      <w:r w:rsidRPr="004125B5">
        <w:rPr>
          <w:rFonts w:asciiTheme="minorHAnsi" w:hAnsiTheme="minorHAnsi"/>
        </w:rPr>
        <w:t>површине по</w:t>
      </w:r>
      <w:r w:rsidRPr="004125B5">
        <w:rPr>
          <w:rFonts w:asciiTheme="minorHAnsi" w:hAnsiTheme="minorHAnsi"/>
          <w:spacing w:val="-14"/>
        </w:rPr>
        <w:t xml:space="preserve"> </w:t>
      </w:r>
      <w:r w:rsidRPr="004125B5">
        <w:rPr>
          <w:rFonts w:asciiTheme="minorHAnsi" w:hAnsiTheme="minorHAnsi"/>
        </w:rPr>
        <w:t>кориснику</w:t>
      </w:r>
      <w:r w:rsidRPr="004125B5">
        <w:rPr>
          <w:rFonts w:asciiTheme="minorHAnsi" w:hAnsiTheme="minorHAnsi"/>
          <w:spacing w:val="-13"/>
        </w:rPr>
        <w:t xml:space="preserve"> </w:t>
      </w:r>
      <w:r w:rsidRPr="004125B5">
        <w:rPr>
          <w:rFonts w:asciiTheme="minorHAnsi" w:hAnsiTheme="minorHAnsi"/>
        </w:rPr>
        <w:t>за</w:t>
      </w:r>
      <w:r w:rsidRPr="004125B5">
        <w:rPr>
          <w:rFonts w:asciiTheme="minorHAnsi" w:hAnsiTheme="minorHAnsi"/>
          <w:spacing w:val="-14"/>
        </w:rPr>
        <w:t xml:space="preserve"> </w:t>
      </w:r>
      <w:r w:rsidRPr="004125B5">
        <w:rPr>
          <w:rFonts w:asciiTheme="minorHAnsi" w:hAnsiTheme="minorHAnsi"/>
        </w:rPr>
        <w:t>наведену</w:t>
      </w:r>
      <w:r w:rsidRPr="004125B5">
        <w:rPr>
          <w:rFonts w:asciiTheme="minorHAnsi" w:hAnsiTheme="minorHAnsi"/>
          <w:spacing w:val="-13"/>
        </w:rPr>
        <w:t xml:space="preserve"> </w:t>
      </w:r>
      <w:r w:rsidRPr="004125B5">
        <w:rPr>
          <w:rFonts w:asciiTheme="minorHAnsi" w:hAnsiTheme="minorHAnsi"/>
        </w:rPr>
        <w:t>опрему,</w:t>
      </w:r>
      <w:r w:rsidRPr="004125B5">
        <w:rPr>
          <w:rFonts w:asciiTheme="minorHAnsi" w:hAnsiTheme="minorHAnsi"/>
          <w:spacing w:val="-14"/>
        </w:rPr>
        <w:t xml:space="preserve"> </w:t>
      </w:r>
      <w:r w:rsidRPr="004125B5">
        <w:rPr>
          <w:rFonts w:asciiTheme="minorHAnsi" w:hAnsiTheme="minorHAnsi"/>
        </w:rPr>
        <w:t>за</w:t>
      </w:r>
      <w:r w:rsidRPr="004125B5">
        <w:rPr>
          <w:rFonts w:asciiTheme="minorHAnsi" w:hAnsiTheme="minorHAnsi"/>
          <w:spacing w:val="-14"/>
        </w:rPr>
        <w:t xml:space="preserve"> </w:t>
      </w:r>
      <w:r w:rsidRPr="004125B5">
        <w:rPr>
          <w:rFonts w:asciiTheme="minorHAnsi" w:hAnsiTheme="minorHAnsi"/>
        </w:rPr>
        <w:t>подносиоце</w:t>
      </w:r>
      <w:r w:rsidRPr="004125B5">
        <w:rPr>
          <w:rFonts w:asciiTheme="minorHAnsi" w:hAnsiTheme="minorHAnsi"/>
          <w:spacing w:val="-12"/>
        </w:rPr>
        <w:t xml:space="preserve"> </w:t>
      </w:r>
      <w:r w:rsidRPr="004125B5">
        <w:rPr>
          <w:rFonts w:asciiTheme="minorHAnsi" w:hAnsiTheme="minorHAnsi"/>
        </w:rPr>
        <w:t>пријава:</w:t>
      </w:r>
      <w:r w:rsidRPr="004125B5">
        <w:rPr>
          <w:rFonts w:asciiTheme="minorHAnsi" w:hAnsiTheme="minorHAnsi"/>
          <w:spacing w:val="-14"/>
        </w:rPr>
        <w:t xml:space="preserve"> </w:t>
      </w:r>
      <w:r w:rsidRPr="004125B5">
        <w:rPr>
          <w:rFonts w:asciiTheme="minorHAnsi" w:hAnsiTheme="minorHAnsi"/>
        </w:rPr>
        <w:t>физичка</w:t>
      </w:r>
      <w:r w:rsidRPr="004125B5">
        <w:rPr>
          <w:rFonts w:asciiTheme="minorHAnsi" w:hAnsiTheme="minorHAnsi"/>
          <w:spacing w:val="-13"/>
        </w:rPr>
        <w:t xml:space="preserve"> </w:t>
      </w:r>
      <w:r w:rsidRPr="004125B5">
        <w:rPr>
          <w:rFonts w:asciiTheme="minorHAnsi" w:hAnsiTheme="minorHAnsi"/>
        </w:rPr>
        <w:t>лица,</w:t>
      </w:r>
      <w:r w:rsidRPr="004125B5">
        <w:rPr>
          <w:rFonts w:asciiTheme="minorHAnsi" w:hAnsiTheme="minorHAnsi"/>
          <w:spacing w:val="-11"/>
        </w:rPr>
        <w:t xml:space="preserve"> </w:t>
      </w:r>
      <w:r w:rsidRPr="004125B5">
        <w:rPr>
          <w:rFonts w:asciiTheme="minorHAnsi" w:hAnsiTheme="minorHAnsi"/>
        </w:rPr>
        <w:t>предузетнике</w:t>
      </w:r>
      <w:r w:rsidRPr="004125B5">
        <w:rPr>
          <w:rFonts w:asciiTheme="minorHAnsi" w:hAnsiTheme="minorHAnsi"/>
          <w:spacing w:val="-14"/>
        </w:rPr>
        <w:t xml:space="preserve"> </w:t>
      </w:r>
      <w:r w:rsidRPr="004125B5">
        <w:rPr>
          <w:rFonts w:asciiTheme="minorHAnsi" w:hAnsiTheme="minorHAnsi"/>
        </w:rPr>
        <w:t>и</w:t>
      </w:r>
      <w:r w:rsidRPr="004125B5">
        <w:rPr>
          <w:rFonts w:asciiTheme="minorHAnsi" w:hAnsiTheme="minorHAnsi"/>
          <w:spacing w:val="-14"/>
        </w:rPr>
        <w:t xml:space="preserve"> </w:t>
      </w:r>
      <w:r w:rsidRPr="004125B5">
        <w:rPr>
          <w:rFonts w:asciiTheme="minorHAnsi" w:hAnsiTheme="minorHAnsi"/>
        </w:rPr>
        <w:t>правна</w:t>
      </w:r>
      <w:r w:rsidRPr="004125B5">
        <w:rPr>
          <w:rFonts w:asciiTheme="minorHAnsi" w:hAnsiTheme="minorHAnsi"/>
          <w:spacing w:val="-13"/>
        </w:rPr>
        <w:t xml:space="preserve"> </w:t>
      </w:r>
      <w:r w:rsidRPr="004125B5">
        <w:rPr>
          <w:rFonts w:asciiTheme="minorHAnsi" w:hAnsiTheme="minorHAnsi"/>
        </w:rPr>
        <w:t>лица, чија је инвестиција на подручју са отежаним условима рада у пољопривреди, жене носиоце пољопривредних газдинстава и физичко лице и оснивач правног лица млађи од 40</w:t>
      </w:r>
      <w:r w:rsidRPr="004125B5">
        <w:rPr>
          <w:rFonts w:asciiTheme="minorHAnsi" w:hAnsiTheme="minorHAnsi"/>
          <w:spacing w:val="-16"/>
        </w:rPr>
        <w:t xml:space="preserve"> </w:t>
      </w:r>
      <w:r w:rsidRPr="004125B5">
        <w:rPr>
          <w:rFonts w:asciiTheme="minorHAnsi" w:hAnsiTheme="minorHAnsi"/>
        </w:rPr>
        <w:t>година.</w:t>
      </w:r>
    </w:p>
    <w:p w14:paraId="68C3BCA9" w14:textId="77777777" w:rsidR="00E528F9" w:rsidRPr="004125B5" w:rsidRDefault="00A9457D">
      <w:pPr>
        <w:pStyle w:val="Heading2"/>
        <w:numPr>
          <w:ilvl w:val="1"/>
          <w:numId w:val="8"/>
        </w:numPr>
        <w:tabs>
          <w:tab w:val="left" w:pos="1199"/>
        </w:tabs>
        <w:spacing w:before="40"/>
        <w:ind w:right="116"/>
        <w:jc w:val="both"/>
        <w:rPr>
          <w:rFonts w:asciiTheme="minorHAnsi" w:hAnsiTheme="minorHAnsi"/>
        </w:rPr>
      </w:pPr>
      <w:r w:rsidRPr="004125B5">
        <w:rPr>
          <w:rFonts w:asciiTheme="minorHAnsi" w:hAnsiTheme="minorHAnsi"/>
        </w:rPr>
        <w:t>Тифони, под условом да се наводњава минимум 5 хектара по једној машини. Корисник може да оствари право на бесповратна средства за највише две машинe у</w:t>
      </w:r>
      <w:r w:rsidRPr="004125B5">
        <w:rPr>
          <w:rFonts w:asciiTheme="minorHAnsi" w:hAnsiTheme="minorHAnsi"/>
          <w:spacing w:val="-6"/>
        </w:rPr>
        <w:t xml:space="preserve"> </w:t>
      </w:r>
      <w:r w:rsidRPr="004125B5">
        <w:rPr>
          <w:rFonts w:asciiTheme="minorHAnsi" w:hAnsiTheme="minorHAnsi"/>
        </w:rPr>
        <w:t>типу</w:t>
      </w:r>
    </w:p>
    <w:p w14:paraId="38298513" w14:textId="77777777" w:rsidR="00E528F9" w:rsidRPr="004125B5" w:rsidRDefault="00A9457D">
      <w:pPr>
        <w:spacing w:before="2"/>
        <w:ind w:left="826"/>
        <w:jc w:val="both"/>
        <w:rPr>
          <w:rFonts w:asciiTheme="minorHAnsi" w:hAnsiTheme="minorHAnsi"/>
          <w:b/>
          <w:i/>
          <w:sz w:val="20"/>
          <w:szCs w:val="20"/>
        </w:rPr>
      </w:pPr>
      <w:r w:rsidRPr="004125B5">
        <w:rPr>
          <w:rFonts w:asciiTheme="minorHAnsi" w:hAnsiTheme="minorHAnsi"/>
          <w:b/>
          <w:i/>
          <w:sz w:val="20"/>
          <w:szCs w:val="20"/>
        </w:rPr>
        <w:t>„Тифона“, које су уписане у Регистар пољопривредних газдинстава</w:t>
      </w:r>
    </w:p>
    <w:p w14:paraId="2BE2F009" w14:textId="1D1B4DAE" w:rsidR="00E528F9" w:rsidRPr="004125B5" w:rsidRDefault="00A9457D">
      <w:pPr>
        <w:spacing w:before="22" w:line="247" w:lineRule="auto"/>
        <w:ind w:left="488" w:right="212" w:hanging="10"/>
        <w:jc w:val="both"/>
        <w:rPr>
          <w:rFonts w:asciiTheme="minorHAnsi" w:hAnsiTheme="minorHAnsi"/>
          <w:sz w:val="20"/>
          <w:szCs w:val="20"/>
        </w:rPr>
      </w:pPr>
      <w:r w:rsidRPr="004125B5">
        <w:rPr>
          <w:rFonts w:asciiTheme="minorHAnsi" w:hAnsiTheme="minorHAnsi"/>
          <w:b/>
          <w:sz w:val="20"/>
          <w:szCs w:val="20"/>
        </w:rPr>
        <w:t xml:space="preserve">Максималан износ бесповратних средстава </w:t>
      </w:r>
      <w:r w:rsidRPr="004125B5">
        <w:rPr>
          <w:rFonts w:asciiTheme="minorHAnsi" w:hAnsiTheme="minorHAnsi"/>
          <w:sz w:val="20"/>
          <w:szCs w:val="20"/>
        </w:rPr>
        <w:t xml:space="preserve">за један тифон не може бити већи од </w:t>
      </w:r>
      <w:r w:rsidRPr="004125B5">
        <w:rPr>
          <w:rFonts w:asciiTheme="minorHAnsi" w:hAnsiTheme="minorHAnsi"/>
          <w:b/>
          <w:sz w:val="20"/>
          <w:szCs w:val="20"/>
        </w:rPr>
        <w:t xml:space="preserve">800.000,00 динара </w:t>
      </w:r>
      <w:r w:rsidRPr="004125B5">
        <w:rPr>
          <w:rFonts w:asciiTheme="minorHAnsi" w:hAnsiTheme="minorHAnsi"/>
          <w:sz w:val="20"/>
          <w:szCs w:val="20"/>
        </w:rPr>
        <w:t>по</w:t>
      </w:r>
      <w:r w:rsidRPr="004125B5">
        <w:rPr>
          <w:rFonts w:asciiTheme="minorHAnsi" w:hAnsiTheme="minorHAnsi"/>
          <w:spacing w:val="-9"/>
          <w:sz w:val="20"/>
          <w:szCs w:val="20"/>
        </w:rPr>
        <w:t xml:space="preserve"> </w:t>
      </w:r>
      <w:r w:rsidRPr="004125B5">
        <w:rPr>
          <w:rFonts w:asciiTheme="minorHAnsi" w:hAnsiTheme="minorHAnsi"/>
          <w:sz w:val="20"/>
          <w:szCs w:val="20"/>
        </w:rPr>
        <w:t>машини,</w:t>
      </w:r>
      <w:r w:rsidRPr="004125B5">
        <w:rPr>
          <w:rFonts w:asciiTheme="minorHAnsi" w:hAnsiTheme="minorHAnsi"/>
          <w:spacing w:val="-8"/>
          <w:sz w:val="20"/>
          <w:szCs w:val="20"/>
        </w:rPr>
        <w:t xml:space="preserve"> </w:t>
      </w:r>
      <w:r w:rsidRPr="004125B5">
        <w:rPr>
          <w:rFonts w:asciiTheme="minorHAnsi" w:hAnsiTheme="minorHAnsi"/>
          <w:sz w:val="20"/>
          <w:szCs w:val="20"/>
        </w:rPr>
        <w:t>односно</w:t>
      </w:r>
      <w:r w:rsidRPr="004125B5">
        <w:rPr>
          <w:rFonts w:asciiTheme="minorHAnsi" w:hAnsiTheme="minorHAnsi"/>
          <w:spacing w:val="-7"/>
          <w:sz w:val="20"/>
          <w:szCs w:val="20"/>
        </w:rPr>
        <w:t xml:space="preserve"> </w:t>
      </w:r>
      <w:r w:rsidRPr="004125B5">
        <w:rPr>
          <w:rFonts w:asciiTheme="minorHAnsi" w:hAnsiTheme="minorHAnsi"/>
          <w:b/>
          <w:sz w:val="20"/>
          <w:szCs w:val="20"/>
        </w:rPr>
        <w:t>880.000,00</w:t>
      </w:r>
      <w:r w:rsidRPr="004125B5">
        <w:rPr>
          <w:rFonts w:asciiTheme="minorHAnsi" w:hAnsiTheme="minorHAnsi"/>
          <w:b/>
          <w:spacing w:val="-9"/>
          <w:sz w:val="20"/>
          <w:szCs w:val="20"/>
        </w:rPr>
        <w:t xml:space="preserve"> </w:t>
      </w:r>
      <w:r w:rsidRPr="004125B5">
        <w:rPr>
          <w:rFonts w:asciiTheme="minorHAnsi" w:hAnsiTheme="minorHAnsi"/>
          <w:b/>
          <w:sz w:val="20"/>
          <w:szCs w:val="20"/>
        </w:rPr>
        <w:t>динара</w:t>
      </w:r>
      <w:r w:rsidRPr="004125B5">
        <w:rPr>
          <w:rFonts w:asciiTheme="minorHAnsi" w:hAnsiTheme="minorHAnsi"/>
          <w:b/>
          <w:spacing w:val="-6"/>
          <w:sz w:val="20"/>
          <w:szCs w:val="20"/>
        </w:rPr>
        <w:t xml:space="preserve"> </w:t>
      </w:r>
      <w:r w:rsidRPr="004125B5">
        <w:rPr>
          <w:rFonts w:asciiTheme="minorHAnsi" w:hAnsiTheme="minorHAnsi"/>
          <w:sz w:val="20"/>
          <w:szCs w:val="20"/>
        </w:rPr>
        <w:t>за</w:t>
      </w:r>
      <w:r w:rsidRPr="004125B5">
        <w:rPr>
          <w:rFonts w:asciiTheme="minorHAnsi" w:hAnsiTheme="minorHAnsi"/>
          <w:spacing w:val="-8"/>
          <w:sz w:val="20"/>
          <w:szCs w:val="20"/>
        </w:rPr>
        <w:t xml:space="preserve"> </w:t>
      </w:r>
      <w:r w:rsidRPr="004125B5">
        <w:rPr>
          <w:rFonts w:asciiTheme="minorHAnsi" w:hAnsiTheme="minorHAnsi"/>
          <w:sz w:val="20"/>
          <w:szCs w:val="20"/>
        </w:rPr>
        <w:t>подносиоце</w:t>
      </w:r>
      <w:r w:rsidRPr="004125B5">
        <w:rPr>
          <w:rFonts w:asciiTheme="minorHAnsi" w:hAnsiTheme="minorHAnsi"/>
          <w:spacing w:val="-10"/>
          <w:sz w:val="20"/>
          <w:szCs w:val="20"/>
        </w:rPr>
        <w:t xml:space="preserve"> </w:t>
      </w:r>
      <w:r w:rsidRPr="004125B5">
        <w:rPr>
          <w:rFonts w:asciiTheme="minorHAnsi" w:hAnsiTheme="minorHAnsi"/>
          <w:sz w:val="20"/>
          <w:szCs w:val="20"/>
        </w:rPr>
        <w:t>пријава:</w:t>
      </w:r>
      <w:r w:rsidRPr="004125B5">
        <w:rPr>
          <w:rFonts w:asciiTheme="minorHAnsi" w:hAnsiTheme="minorHAnsi"/>
          <w:spacing w:val="-8"/>
          <w:sz w:val="20"/>
          <w:szCs w:val="20"/>
        </w:rPr>
        <w:t xml:space="preserve"> </w:t>
      </w:r>
      <w:r w:rsidRPr="004125B5">
        <w:rPr>
          <w:rFonts w:asciiTheme="minorHAnsi" w:hAnsiTheme="minorHAnsi"/>
          <w:sz w:val="20"/>
          <w:szCs w:val="20"/>
        </w:rPr>
        <w:t>физичка</w:t>
      </w:r>
      <w:r w:rsidRPr="004125B5">
        <w:rPr>
          <w:rFonts w:asciiTheme="minorHAnsi" w:hAnsiTheme="minorHAnsi"/>
          <w:spacing w:val="-8"/>
          <w:sz w:val="20"/>
          <w:szCs w:val="20"/>
        </w:rPr>
        <w:t xml:space="preserve"> </w:t>
      </w:r>
      <w:r w:rsidRPr="004125B5">
        <w:rPr>
          <w:rFonts w:asciiTheme="minorHAnsi" w:hAnsiTheme="minorHAnsi"/>
          <w:sz w:val="20"/>
          <w:szCs w:val="20"/>
        </w:rPr>
        <w:t>лица,</w:t>
      </w:r>
      <w:r w:rsidRPr="004125B5">
        <w:rPr>
          <w:rFonts w:asciiTheme="minorHAnsi" w:hAnsiTheme="minorHAnsi"/>
          <w:spacing w:val="-7"/>
          <w:sz w:val="20"/>
          <w:szCs w:val="20"/>
        </w:rPr>
        <w:t xml:space="preserve"> </w:t>
      </w:r>
      <w:r w:rsidRPr="004125B5">
        <w:rPr>
          <w:rFonts w:asciiTheme="minorHAnsi" w:hAnsiTheme="minorHAnsi"/>
          <w:sz w:val="20"/>
          <w:szCs w:val="20"/>
        </w:rPr>
        <w:t>предузетнике</w:t>
      </w:r>
      <w:r w:rsidRPr="004125B5">
        <w:rPr>
          <w:rFonts w:asciiTheme="minorHAnsi" w:hAnsiTheme="minorHAnsi"/>
          <w:spacing w:val="-10"/>
          <w:sz w:val="20"/>
          <w:szCs w:val="20"/>
        </w:rPr>
        <w:t xml:space="preserve"> </w:t>
      </w:r>
      <w:r w:rsidRPr="004125B5">
        <w:rPr>
          <w:rFonts w:asciiTheme="minorHAnsi" w:hAnsiTheme="minorHAnsi"/>
          <w:sz w:val="20"/>
          <w:szCs w:val="20"/>
        </w:rPr>
        <w:t>и</w:t>
      </w:r>
      <w:r w:rsidRPr="004125B5">
        <w:rPr>
          <w:rFonts w:asciiTheme="minorHAnsi" w:hAnsiTheme="minorHAnsi"/>
          <w:spacing w:val="-7"/>
          <w:sz w:val="20"/>
          <w:szCs w:val="20"/>
        </w:rPr>
        <w:t xml:space="preserve"> </w:t>
      </w:r>
      <w:r w:rsidRPr="004125B5">
        <w:rPr>
          <w:rFonts w:asciiTheme="minorHAnsi" w:hAnsiTheme="minorHAnsi"/>
          <w:sz w:val="20"/>
          <w:szCs w:val="20"/>
        </w:rPr>
        <w:t>правна лица, чија је инвестиција на подручју са отежаним условима рада у пољопривреди, жене нос</w:t>
      </w:r>
      <w:r w:rsidR="002B1205" w:rsidRPr="004125B5">
        <w:rPr>
          <w:rFonts w:asciiTheme="minorHAnsi" w:hAnsiTheme="minorHAnsi"/>
          <w:sz w:val="20"/>
          <w:szCs w:val="20"/>
        </w:rPr>
        <w:t>иоце пољопривредних газдинстава</w:t>
      </w:r>
      <w:r w:rsidRPr="004125B5">
        <w:rPr>
          <w:rFonts w:asciiTheme="minorHAnsi" w:hAnsiTheme="minorHAnsi"/>
          <w:sz w:val="20"/>
          <w:szCs w:val="20"/>
        </w:rPr>
        <w:t xml:space="preserve"> и физичко лице и оснивач правног лица млађи од 40</w:t>
      </w:r>
      <w:r w:rsidRPr="004125B5">
        <w:rPr>
          <w:rFonts w:asciiTheme="minorHAnsi" w:hAnsiTheme="minorHAnsi"/>
          <w:spacing w:val="-16"/>
          <w:sz w:val="20"/>
          <w:szCs w:val="20"/>
        </w:rPr>
        <w:t xml:space="preserve"> </w:t>
      </w:r>
      <w:r w:rsidRPr="004125B5">
        <w:rPr>
          <w:rFonts w:asciiTheme="minorHAnsi" w:hAnsiTheme="minorHAnsi"/>
          <w:sz w:val="20"/>
          <w:szCs w:val="20"/>
        </w:rPr>
        <w:t>година.</w:t>
      </w:r>
    </w:p>
    <w:p w14:paraId="3C1F63B5" w14:textId="6352EA3A" w:rsidR="00E528F9" w:rsidRPr="004125B5" w:rsidRDefault="006371BD">
      <w:pPr>
        <w:pStyle w:val="Heading2"/>
        <w:numPr>
          <w:ilvl w:val="1"/>
          <w:numId w:val="8"/>
        </w:numPr>
        <w:tabs>
          <w:tab w:val="left" w:pos="1198"/>
          <w:tab w:val="left" w:pos="1199"/>
        </w:tabs>
        <w:spacing w:before="41"/>
        <w:ind w:hanging="361"/>
        <w:rPr>
          <w:rFonts w:asciiTheme="minorHAnsi" w:hAnsiTheme="minorHAnsi"/>
        </w:rPr>
      </w:pPr>
      <w:r w:rsidRPr="004125B5">
        <w:rPr>
          <w:rFonts w:asciiTheme="minorHAnsi" w:hAnsiTheme="minorHAnsi"/>
          <w:lang w:val="sr-Cyrl-RS"/>
        </w:rPr>
        <w:t>Опрема за цевоводе</w:t>
      </w:r>
    </w:p>
    <w:p w14:paraId="1B40F9D0" w14:textId="3B7FD7D0" w:rsidR="00E528F9" w:rsidRPr="004125B5" w:rsidRDefault="00A9457D">
      <w:pPr>
        <w:pStyle w:val="BodyText"/>
        <w:spacing w:before="20" w:line="247" w:lineRule="auto"/>
        <w:ind w:left="488" w:right="242" w:hanging="10"/>
        <w:jc w:val="both"/>
        <w:rPr>
          <w:rFonts w:asciiTheme="minorHAnsi" w:hAnsiTheme="minorHAnsi"/>
        </w:rPr>
      </w:pPr>
      <w:r w:rsidRPr="004125B5">
        <w:rPr>
          <w:rFonts w:asciiTheme="minorHAnsi" w:hAnsiTheme="minorHAnsi"/>
          <w:b/>
        </w:rPr>
        <w:t xml:space="preserve">Максималан износ бесповратних средстава </w:t>
      </w:r>
      <w:r w:rsidRPr="004125B5">
        <w:rPr>
          <w:rFonts w:asciiTheme="minorHAnsi" w:hAnsiTheme="minorHAnsi"/>
        </w:rPr>
        <w:t xml:space="preserve">не може бити већи од 30% вредности прихватљивих трошкова инвестиције, односно највише до 800,00 динара по дужном метру, а максимално за 2.000 </w:t>
      </w:r>
      <w:r w:rsidR="006371BD" w:rsidRPr="004125B5">
        <w:rPr>
          <w:rFonts w:asciiTheme="minorHAnsi" w:hAnsiTheme="minorHAnsi"/>
          <w:lang w:val="sr-Cyrl-RS"/>
        </w:rPr>
        <w:t>метара</w:t>
      </w:r>
      <w:r w:rsidRPr="004125B5">
        <w:rPr>
          <w:rFonts w:asciiTheme="minorHAnsi" w:hAnsiTheme="minorHAnsi"/>
        </w:rPr>
        <w:t xml:space="preserve">, односно највише до 880,00 динара по дужном метру, а максимално за 2.000 </w:t>
      </w:r>
      <w:r w:rsidR="006371BD" w:rsidRPr="004125B5">
        <w:rPr>
          <w:rFonts w:asciiTheme="minorHAnsi" w:hAnsiTheme="minorHAnsi"/>
          <w:lang w:val="sr-Cyrl-RS"/>
        </w:rPr>
        <w:t>метара</w:t>
      </w:r>
      <w:r w:rsidRPr="004125B5">
        <w:rPr>
          <w:rFonts w:asciiTheme="minorHAnsi" w:hAnsiTheme="minorHAnsi"/>
        </w:rPr>
        <w:t>, за подносиоце пријава: физичка лица, предузетнике и правна лица, чија је инвестиција на подручју са отежаним условима рада у пољопривреди, жене носиоце пољопривредних газдинстава и физичко лице и оснивач правног лица млађи од 40 година.</w:t>
      </w:r>
    </w:p>
    <w:p w14:paraId="26BC58FC" w14:textId="1729422A" w:rsidR="00E528F9" w:rsidRPr="004125B5" w:rsidRDefault="00A9457D">
      <w:pPr>
        <w:pStyle w:val="Heading2"/>
        <w:numPr>
          <w:ilvl w:val="1"/>
          <w:numId w:val="8"/>
        </w:numPr>
        <w:tabs>
          <w:tab w:val="left" w:pos="1199"/>
        </w:tabs>
        <w:spacing w:before="43" w:line="249" w:lineRule="auto"/>
        <w:ind w:right="114"/>
        <w:jc w:val="both"/>
        <w:rPr>
          <w:rFonts w:asciiTheme="minorHAnsi" w:hAnsiTheme="minorHAnsi"/>
        </w:rPr>
      </w:pPr>
      <w:r w:rsidRPr="004125B5">
        <w:rPr>
          <w:rFonts w:asciiTheme="minorHAnsi" w:hAnsiTheme="minorHAnsi"/>
        </w:rPr>
        <w:t xml:space="preserve">Системи за наводњавање у типу „ренџер”, „центар пивот” и „линеар”, под условом да се </w:t>
      </w:r>
      <w:r w:rsidRPr="004125B5">
        <w:rPr>
          <w:rFonts w:asciiTheme="minorHAnsi" w:hAnsiTheme="minorHAnsi"/>
        </w:rPr>
        <w:lastRenderedPageBreak/>
        <w:t xml:space="preserve">наводњава </w:t>
      </w:r>
      <w:r w:rsidR="00D55C2C" w:rsidRPr="004125B5">
        <w:rPr>
          <w:rFonts w:asciiTheme="minorHAnsi" w:hAnsiTheme="minorHAnsi"/>
          <w:lang w:val="sr-Cyrl-RS"/>
        </w:rPr>
        <w:t xml:space="preserve">по једној машини </w:t>
      </w:r>
      <w:r w:rsidRPr="004125B5">
        <w:rPr>
          <w:rFonts w:asciiTheme="minorHAnsi" w:hAnsiTheme="minorHAnsi"/>
        </w:rPr>
        <w:t>најмање 30 хектара површине, које су уписане у Регистар пољопривредних газдинстава</w:t>
      </w:r>
    </w:p>
    <w:p w14:paraId="1D5B3783" w14:textId="06882EDC" w:rsidR="00E528F9" w:rsidRPr="004125B5" w:rsidRDefault="00A9457D">
      <w:pPr>
        <w:pStyle w:val="BodyText"/>
        <w:spacing w:before="48" w:line="247" w:lineRule="auto"/>
        <w:ind w:left="488" w:right="233" w:hanging="10"/>
        <w:jc w:val="both"/>
        <w:rPr>
          <w:rFonts w:asciiTheme="minorHAnsi" w:hAnsiTheme="minorHAnsi"/>
        </w:rPr>
      </w:pPr>
      <w:r w:rsidRPr="004125B5">
        <w:rPr>
          <w:rFonts w:asciiTheme="minorHAnsi" w:hAnsiTheme="minorHAnsi"/>
          <w:b/>
        </w:rPr>
        <w:t xml:space="preserve">Максималан износ бесповратних средстава </w:t>
      </w:r>
      <w:r w:rsidRPr="004125B5">
        <w:rPr>
          <w:rFonts w:asciiTheme="minorHAnsi" w:hAnsiTheme="minorHAnsi"/>
        </w:rPr>
        <w:t xml:space="preserve">не може бити већи од 50% вредности прихватљивих трошкова инвестиције, односно највише до </w:t>
      </w:r>
      <w:r w:rsidRPr="004125B5">
        <w:rPr>
          <w:rFonts w:asciiTheme="minorHAnsi" w:hAnsiTheme="minorHAnsi"/>
          <w:b/>
        </w:rPr>
        <w:t>7.000.000,00 динара</w:t>
      </w:r>
      <w:r w:rsidRPr="004125B5">
        <w:rPr>
          <w:rFonts w:asciiTheme="minorHAnsi" w:hAnsiTheme="minorHAnsi"/>
        </w:rPr>
        <w:t xml:space="preserve">, односно </w:t>
      </w:r>
      <w:r w:rsidRPr="004125B5">
        <w:rPr>
          <w:rFonts w:asciiTheme="minorHAnsi" w:hAnsiTheme="minorHAnsi"/>
          <w:b/>
        </w:rPr>
        <w:t xml:space="preserve">7.700.000,00 динара </w:t>
      </w:r>
      <w:r w:rsidRPr="004125B5">
        <w:rPr>
          <w:rFonts w:asciiTheme="minorHAnsi" w:hAnsiTheme="minorHAnsi"/>
        </w:rPr>
        <w:t>за подносиоце пријава: физичка лица, предузетнике и правна лица, чија је инвестиција на подручју са отежаним условима рада у пољопривр</w:t>
      </w:r>
      <w:r w:rsidR="002B1205" w:rsidRPr="004125B5">
        <w:rPr>
          <w:rFonts w:asciiTheme="minorHAnsi" w:hAnsiTheme="minorHAnsi"/>
        </w:rPr>
        <w:t>еди</w:t>
      </w:r>
      <w:r w:rsidRPr="004125B5">
        <w:rPr>
          <w:rFonts w:asciiTheme="minorHAnsi" w:hAnsiTheme="minorHAnsi"/>
        </w:rPr>
        <w:t xml:space="preserve"> жене носиоце пољопривредних газдинстава, и физичко лице и оснивач правног лица млађи од 40 година.</w:t>
      </w:r>
    </w:p>
    <w:p w14:paraId="4F6D5D2D" w14:textId="77777777" w:rsidR="00E528F9" w:rsidRPr="004125B5" w:rsidRDefault="00A9457D">
      <w:pPr>
        <w:pStyle w:val="Heading2"/>
        <w:numPr>
          <w:ilvl w:val="1"/>
          <w:numId w:val="8"/>
        </w:numPr>
        <w:tabs>
          <w:tab w:val="left" w:pos="1199"/>
        </w:tabs>
        <w:spacing w:before="4" w:line="249" w:lineRule="auto"/>
        <w:ind w:right="107"/>
        <w:jc w:val="both"/>
        <w:rPr>
          <w:rFonts w:asciiTheme="minorHAnsi" w:hAnsiTheme="minorHAnsi"/>
        </w:rPr>
      </w:pPr>
      <w:r w:rsidRPr="004125B5">
        <w:rPr>
          <w:rFonts w:asciiTheme="minorHAnsi" w:hAnsiTheme="minorHAnsi"/>
        </w:rPr>
        <w:t>Мобилне линије за наводњавање са сопственом енергијом (Соларни панел системи са пратећом опремом за покретање пумпи за наводњавање, пумпа за наводњавање, агрегат за покретање пумпи за наводњавање и тифон)</w:t>
      </w:r>
    </w:p>
    <w:p w14:paraId="319C7738" w14:textId="317A5B54" w:rsidR="00E528F9" w:rsidRPr="004125B5" w:rsidRDefault="00A9457D">
      <w:pPr>
        <w:spacing w:before="8" w:line="247" w:lineRule="auto"/>
        <w:ind w:left="546" w:right="236"/>
        <w:jc w:val="both"/>
        <w:rPr>
          <w:rFonts w:asciiTheme="minorHAnsi" w:hAnsiTheme="minorHAnsi"/>
          <w:sz w:val="20"/>
          <w:szCs w:val="20"/>
        </w:rPr>
      </w:pPr>
      <w:r w:rsidRPr="004125B5">
        <w:rPr>
          <w:rFonts w:asciiTheme="minorHAnsi" w:hAnsiTheme="minorHAnsi"/>
          <w:b/>
          <w:sz w:val="20"/>
          <w:szCs w:val="20"/>
        </w:rPr>
        <w:t xml:space="preserve">Максималан износ бесповратних средстава </w:t>
      </w:r>
      <w:r w:rsidRPr="004125B5">
        <w:rPr>
          <w:rFonts w:asciiTheme="minorHAnsi" w:hAnsiTheme="minorHAnsi"/>
          <w:sz w:val="20"/>
          <w:szCs w:val="20"/>
        </w:rPr>
        <w:t xml:space="preserve">је највише до </w:t>
      </w:r>
      <w:r w:rsidRPr="004125B5">
        <w:rPr>
          <w:rFonts w:asciiTheme="minorHAnsi" w:hAnsiTheme="minorHAnsi"/>
          <w:b/>
          <w:sz w:val="20"/>
          <w:szCs w:val="20"/>
        </w:rPr>
        <w:t>4.850.000,00 динара</w:t>
      </w:r>
      <w:r w:rsidRPr="004125B5">
        <w:rPr>
          <w:rFonts w:asciiTheme="minorHAnsi" w:hAnsiTheme="minorHAnsi"/>
          <w:sz w:val="20"/>
          <w:szCs w:val="20"/>
        </w:rPr>
        <w:t xml:space="preserve">, односно </w:t>
      </w:r>
      <w:r w:rsidRPr="004125B5">
        <w:rPr>
          <w:rFonts w:asciiTheme="minorHAnsi" w:hAnsiTheme="minorHAnsi"/>
          <w:b/>
          <w:sz w:val="20"/>
          <w:szCs w:val="20"/>
        </w:rPr>
        <w:t xml:space="preserve">5.330.000,00 динара </w:t>
      </w:r>
      <w:r w:rsidRPr="004125B5">
        <w:rPr>
          <w:rFonts w:asciiTheme="minorHAnsi" w:hAnsiTheme="minorHAnsi"/>
          <w:sz w:val="20"/>
          <w:szCs w:val="20"/>
        </w:rPr>
        <w:t>за подносиоце пријава: физичка лица, предузетнике и правна лица, чија је инвестиција на подручју са отежаним условима рада у пољопривреди, жене носиоце пољопривредних газдинстава и физичко лице и оснивач правног лица млађи од 40</w:t>
      </w:r>
      <w:r w:rsidRPr="004125B5">
        <w:rPr>
          <w:rFonts w:asciiTheme="minorHAnsi" w:hAnsiTheme="minorHAnsi"/>
          <w:spacing w:val="-17"/>
          <w:sz w:val="20"/>
          <w:szCs w:val="20"/>
        </w:rPr>
        <w:t xml:space="preserve"> </w:t>
      </w:r>
      <w:r w:rsidRPr="004125B5">
        <w:rPr>
          <w:rFonts w:asciiTheme="minorHAnsi" w:hAnsiTheme="minorHAnsi"/>
          <w:sz w:val="20"/>
          <w:szCs w:val="20"/>
        </w:rPr>
        <w:t>година.</w:t>
      </w:r>
    </w:p>
    <w:p w14:paraId="5A965A16" w14:textId="77777777" w:rsidR="00E528F9" w:rsidRPr="004125B5" w:rsidRDefault="00E528F9">
      <w:pPr>
        <w:pStyle w:val="BodyText"/>
        <w:spacing w:before="10"/>
        <w:rPr>
          <w:rFonts w:asciiTheme="minorHAnsi" w:hAnsiTheme="minorHAnsi"/>
        </w:rPr>
      </w:pPr>
    </w:p>
    <w:p w14:paraId="550AE76A" w14:textId="77777777" w:rsidR="00E528F9" w:rsidRPr="004125B5" w:rsidRDefault="00A9457D">
      <w:pPr>
        <w:pStyle w:val="BodyText"/>
        <w:spacing w:before="1"/>
        <w:ind w:left="161" w:right="929"/>
        <w:jc w:val="center"/>
        <w:rPr>
          <w:rFonts w:asciiTheme="minorHAnsi" w:hAnsiTheme="minorHAnsi"/>
        </w:rPr>
      </w:pPr>
      <w:r w:rsidRPr="004125B5">
        <w:rPr>
          <w:rFonts w:asciiTheme="minorHAnsi" w:hAnsiTheme="minorHAnsi"/>
        </w:rPr>
        <w:t>Подносилац</w:t>
      </w:r>
      <w:r w:rsidRPr="004125B5">
        <w:rPr>
          <w:rFonts w:asciiTheme="minorHAnsi" w:hAnsiTheme="minorHAnsi"/>
          <w:spacing w:val="-1"/>
        </w:rPr>
        <w:t xml:space="preserve"> </w:t>
      </w:r>
      <w:r w:rsidRPr="004125B5">
        <w:rPr>
          <w:rFonts w:asciiTheme="minorHAnsi" w:hAnsiTheme="minorHAnsi"/>
        </w:rPr>
        <w:t>пријаве</w:t>
      </w:r>
      <w:r w:rsidRPr="004125B5">
        <w:rPr>
          <w:rFonts w:asciiTheme="minorHAnsi" w:hAnsiTheme="minorHAnsi"/>
          <w:spacing w:val="-3"/>
        </w:rPr>
        <w:t xml:space="preserve"> </w:t>
      </w:r>
      <w:r w:rsidRPr="004125B5">
        <w:rPr>
          <w:rFonts w:asciiTheme="minorHAnsi" w:hAnsiTheme="minorHAnsi"/>
        </w:rPr>
        <w:t>може</w:t>
      </w:r>
      <w:r w:rsidRPr="004125B5">
        <w:rPr>
          <w:rFonts w:asciiTheme="minorHAnsi" w:hAnsiTheme="minorHAnsi"/>
          <w:spacing w:val="-2"/>
        </w:rPr>
        <w:t xml:space="preserve"> </w:t>
      </w:r>
      <w:r w:rsidRPr="004125B5">
        <w:rPr>
          <w:rFonts w:asciiTheme="minorHAnsi" w:hAnsiTheme="minorHAnsi"/>
        </w:rPr>
        <w:t>поднети</w:t>
      </w:r>
      <w:r w:rsidRPr="004125B5">
        <w:rPr>
          <w:rFonts w:asciiTheme="minorHAnsi" w:hAnsiTheme="minorHAnsi"/>
          <w:spacing w:val="-4"/>
        </w:rPr>
        <w:t xml:space="preserve"> </w:t>
      </w:r>
      <w:r w:rsidRPr="004125B5">
        <w:rPr>
          <w:rFonts w:asciiTheme="minorHAnsi" w:hAnsiTheme="minorHAnsi"/>
        </w:rPr>
        <w:t>само</w:t>
      </w:r>
      <w:r w:rsidRPr="004125B5">
        <w:rPr>
          <w:rFonts w:asciiTheme="minorHAnsi" w:hAnsiTheme="minorHAnsi"/>
          <w:spacing w:val="-3"/>
        </w:rPr>
        <w:t xml:space="preserve"> </w:t>
      </w:r>
      <w:r w:rsidRPr="004125B5">
        <w:rPr>
          <w:rFonts w:asciiTheme="minorHAnsi" w:hAnsiTheme="minorHAnsi"/>
        </w:rPr>
        <w:t>једну</w:t>
      </w:r>
      <w:r w:rsidRPr="004125B5">
        <w:rPr>
          <w:rFonts w:asciiTheme="minorHAnsi" w:hAnsiTheme="minorHAnsi"/>
          <w:spacing w:val="-3"/>
        </w:rPr>
        <w:t xml:space="preserve"> </w:t>
      </w:r>
      <w:r w:rsidRPr="004125B5">
        <w:rPr>
          <w:rFonts w:asciiTheme="minorHAnsi" w:hAnsiTheme="minorHAnsi"/>
        </w:rPr>
        <w:t>пријаву</w:t>
      </w:r>
      <w:r w:rsidRPr="004125B5">
        <w:rPr>
          <w:rFonts w:asciiTheme="minorHAnsi" w:hAnsiTheme="minorHAnsi"/>
          <w:spacing w:val="-2"/>
        </w:rPr>
        <w:t xml:space="preserve"> </w:t>
      </w:r>
      <w:r w:rsidRPr="004125B5">
        <w:rPr>
          <w:rFonts w:asciiTheme="minorHAnsi" w:hAnsiTheme="minorHAnsi"/>
        </w:rPr>
        <w:t>по</w:t>
      </w:r>
      <w:r w:rsidRPr="004125B5">
        <w:rPr>
          <w:rFonts w:asciiTheme="minorHAnsi" w:hAnsiTheme="minorHAnsi"/>
          <w:spacing w:val="-3"/>
        </w:rPr>
        <w:t xml:space="preserve"> </w:t>
      </w:r>
      <w:r w:rsidRPr="004125B5">
        <w:rPr>
          <w:rFonts w:asciiTheme="minorHAnsi" w:hAnsiTheme="minorHAnsi"/>
        </w:rPr>
        <w:t>конкурсу</w:t>
      </w:r>
      <w:r w:rsidRPr="004125B5">
        <w:rPr>
          <w:rFonts w:asciiTheme="minorHAnsi" w:hAnsiTheme="minorHAnsi"/>
          <w:spacing w:val="-3"/>
        </w:rPr>
        <w:t xml:space="preserve"> </w:t>
      </w:r>
      <w:r w:rsidRPr="004125B5">
        <w:rPr>
          <w:rFonts w:asciiTheme="minorHAnsi" w:hAnsiTheme="minorHAnsi"/>
        </w:rPr>
        <w:t>и</w:t>
      </w:r>
      <w:r w:rsidRPr="004125B5">
        <w:rPr>
          <w:rFonts w:asciiTheme="minorHAnsi" w:hAnsiTheme="minorHAnsi"/>
          <w:spacing w:val="-3"/>
        </w:rPr>
        <w:t xml:space="preserve"> </w:t>
      </w:r>
      <w:r w:rsidRPr="004125B5">
        <w:rPr>
          <w:rFonts w:asciiTheme="minorHAnsi" w:hAnsiTheme="minorHAnsi"/>
        </w:rPr>
        <w:t>за</w:t>
      </w:r>
      <w:r w:rsidRPr="004125B5">
        <w:rPr>
          <w:rFonts w:asciiTheme="minorHAnsi" w:hAnsiTheme="minorHAnsi"/>
          <w:spacing w:val="-3"/>
        </w:rPr>
        <w:t xml:space="preserve"> </w:t>
      </w:r>
      <w:r w:rsidRPr="004125B5">
        <w:rPr>
          <w:rFonts w:asciiTheme="minorHAnsi" w:hAnsiTheme="minorHAnsi"/>
        </w:rPr>
        <w:t>једну</w:t>
      </w:r>
      <w:r w:rsidRPr="004125B5">
        <w:rPr>
          <w:rFonts w:asciiTheme="minorHAnsi" w:hAnsiTheme="minorHAnsi"/>
          <w:spacing w:val="-3"/>
        </w:rPr>
        <w:t xml:space="preserve"> </w:t>
      </w:r>
      <w:r w:rsidRPr="004125B5">
        <w:rPr>
          <w:rFonts w:asciiTheme="minorHAnsi" w:hAnsiTheme="minorHAnsi"/>
        </w:rPr>
        <w:t>врсту</w:t>
      </w:r>
      <w:r w:rsidRPr="004125B5">
        <w:rPr>
          <w:rFonts w:asciiTheme="minorHAnsi" w:hAnsiTheme="minorHAnsi"/>
          <w:spacing w:val="-2"/>
        </w:rPr>
        <w:t xml:space="preserve"> </w:t>
      </w:r>
      <w:r w:rsidRPr="004125B5">
        <w:rPr>
          <w:rFonts w:asciiTheme="minorHAnsi" w:hAnsiTheme="minorHAnsi"/>
        </w:rPr>
        <w:t>производње.</w:t>
      </w:r>
    </w:p>
    <w:p w14:paraId="1E5CBD27" w14:textId="77777777" w:rsidR="00E528F9" w:rsidRPr="004125B5" w:rsidRDefault="00E528F9">
      <w:pPr>
        <w:pStyle w:val="BodyText"/>
        <w:spacing w:before="2"/>
        <w:rPr>
          <w:rFonts w:asciiTheme="minorHAnsi" w:hAnsiTheme="minorHAnsi"/>
        </w:rPr>
      </w:pPr>
    </w:p>
    <w:p w14:paraId="66D14D5E" w14:textId="77777777" w:rsidR="00E528F9" w:rsidRPr="004125B5" w:rsidRDefault="00A9457D">
      <w:pPr>
        <w:pStyle w:val="BodyText"/>
        <w:spacing w:before="1"/>
        <w:ind w:left="110" w:right="929"/>
        <w:jc w:val="center"/>
        <w:rPr>
          <w:rFonts w:asciiTheme="minorHAnsi" w:hAnsiTheme="minorHAnsi"/>
        </w:rPr>
      </w:pPr>
      <w:r w:rsidRPr="004125B5">
        <w:rPr>
          <w:rFonts w:asciiTheme="minorHAnsi" w:hAnsiTheme="minorHAnsi"/>
        </w:rPr>
        <w:t>Бесповратна средства, која се додељују по Конкурсу, не могу се користити за:</w:t>
      </w:r>
    </w:p>
    <w:p w14:paraId="069204F1" w14:textId="77777777" w:rsidR="00E528F9" w:rsidRPr="004125B5" w:rsidRDefault="00A9457D">
      <w:pPr>
        <w:pStyle w:val="ListParagraph"/>
        <w:numPr>
          <w:ilvl w:val="1"/>
          <w:numId w:val="8"/>
        </w:numPr>
        <w:tabs>
          <w:tab w:val="left" w:pos="1198"/>
          <w:tab w:val="left" w:pos="1199"/>
        </w:tabs>
        <w:spacing w:before="37"/>
        <w:ind w:hanging="361"/>
        <w:rPr>
          <w:rFonts w:asciiTheme="minorHAnsi" w:hAnsiTheme="minorHAnsi"/>
          <w:sz w:val="20"/>
          <w:szCs w:val="20"/>
        </w:rPr>
      </w:pPr>
      <w:r w:rsidRPr="004125B5">
        <w:rPr>
          <w:rFonts w:asciiTheme="minorHAnsi" w:hAnsiTheme="minorHAnsi"/>
          <w:sz w:val="20"/>
          <w:szCs w:val="20"/>
        </w:rPr>
        <w:t>порезе, укључујући и порез на додату</w:t>
      </w:r>
      <w:r w:rsidRPr="004125B5">
        <w:rPr>
          <w:rFonts w:asciiTheme="minorHAnsi" w:hAnsiTheme="minorHAnsi"/>
          <w:spacing w:val="-1"/>
          <w:sz w:val="20"/>
          <w:szCs w:val="20"/>
        </w:rPr>
        <w:t xml:space="preserve"> </w:t>
      </w:r>
      <w:r w:rsidRPr="004125B5">
        <w:rPr>
          <w:rFonts w:asciiTheme="minorHAnsi" w:hAnsiTheme="minorHAnsi"/>
          <w:sz w:val="20"/>
          <w:szCs w:val="20"/>
        </w:rPr>
        <w:t>вредност;</w:t>
      </w:r>
    </w:p>
    <w:p w14:paraId="2AD43358" w14:textId="77777777" w:rsidR="00E528F9" w:rsidRPr="004125B5" w:rsidRDefault="00A9457D">
      <w:pPr>
        <w:pStyle w:val="ListParagraph"/>
        <w:numPr>
          <w:ilvl w:val="1"/>
          <w:numId w:val="8"/>
        </w:numPr>
        <w:tabs>
          <w:tab w:val="left" w:pos="1198"/>
          <w:tab w:val="left" w:pos="1199"/>
        </w:tabs>
        <w:spacing w:before="9"/>
        <w:ind w:hanging="361"/>
        <w:rPr>
          <w:rFonts w:asciiTheme="minorHAnsi" w:hAnsiTheme="minorHAnsi"/>
          <w:sz w:val="20"/>
          <w:szCs w:val="20"/>
        </w:rPr>
      </w:pPr>
      <w:r w:rsidRPr="004125B5">
        <w:rPr>
          <w:rFonts w:asciiTheme="minorHAnsi" w:hAnsiTheme="minorHAnsi"/>
          <w:sz w:val="20"/>
          <w:szCs w:val="20"/>
        </w:rPr>
        <w:t>трошкове увоза, царине и</w:t>
      </w:r>
      <w:r w:rsidRPr="004125B5">
        <w:rPr>
          <w:rFonts w:asciiTheme="minorHAnsi" w:hAnsiTheme="minorHAnsi"/>
          <w:spacing w:val="-3"/>
          <w:sz w:val="20"/>
          <w:szCs w:val="20"/>
        </w:rPr>
        <w:t xml:space="preserve"> </w:t>
      </w:r>
      <w:r w:rsidRPr="004125B5">
        <w:rPr>
          <w:rFonts w:asciiTheme="minorHAnsi" w:hAnsiTheme="minorHAnsi"/>
          <w:sz w:val="20"/>
          <w:szCs w:val="20"/>
        </w:rPr>
        <w:t>шпедиције;</w:t>
      </w:r>
    </w:p>
    <w:p w14:paraId="29C28DBD" w14:textId="77777777" w:rsidR="00E528F9" w:rsidRPr="004125B5" w:rsidRDefault="00A9457D">
      <w:pPr>
        <w:pStyle w:val="ListParagraph"/>
        <w:numPr>
          <w:ilvl w:val="1"/>
          <w:numId w:val="8"/>
        </w:numPr>
        <w:tabs>
          <w:tab w:val="left" w:pos="1198"/>
          <w:tab w:val="left" w:pos="1199"/>
        </w:tabs>
        <w:spacing w:before="9"/>
        <w:ind w:hanging="361"/>
        <w:rPr>
          <w:rFonts w:asciiTheme="minorHAnsi" w:hAnsiTheme="minorHAnsi"/>
          <w:sz w:val="20"/>
          <w:szCs w:val="20"/>
        </w:rPr>
      </w:pPr>
      <w:r w:rsidRPr="004125B5">
        <w:rPr>
          <w:rFonts w:asciiTheme="minorHAnsi" w:hAnsiTheme="minorHAnsi"/>
          <w:sz w:val="20"/>
          <w:szCs w:val="20"/>
        </w:rPr>
        <w:t>плаћање путем компензације и</w:t>
      </w:r>
      <w:r w:rsidRPr="004125B5">
        <w:rPr>
          <w:rFonts w:asciiTheme="minorHAnsi" w:hAnsiTheme="minorHAnsi"/>
          <w:spacing w:val="-4"/>
          <w:sz w:val="20"/>
          <w:szCs w:val="20"/>
        </w:rPr>
        <w:t xml:space="preserve"> </w:t>
      </w:r>
      <w:r w:rsidRPr="004125B5">
        <w:rPr>
          <w:rFonts w:asciiTheme="minorHAnsi" w:hAnsiTheme="minorHAnsi"/>
          <w:sz w:val="20"/>
          <w:szCs w:val="20"/>
        </w:rPr>
        <w:t>цесије;</w:t>
      </w:r>
    </w:p>
    <w:p w14:paraId="27C44C2D" w14:textId="77777777" w:rsidR="00E528F9" w:rsidRPr="004125B5" w:rsidRDefault="00A9457D">
      <w:pPr>
        <w:pStyle w:val="ListParagraph"/>
        <w:numPr>
          <w:ilvl w:val="1"/>
          <w:numId w:val="8"/>
        </w:numPr>
        <w:tabs>
          <w:tab w:val="left" w:pos="1198"/>
          <w:tab w:val="left" w:pos="1199"/>
        </w:tabs>
        <w:ind w:hanging="361"/>
        <w:rPr>
          <w:rFonts w:asciiTheme="minorHAnsi" w:hAnsiTheme="minorHAnsi"/>
          <w:sz w:val="20"/>
          <w:szCs w:val="20"/>
        </w:rPr>
      </w:pPr>
      <w:r w:rsidRPr="004125B5">
        <w:rPr>
          <w:rFonts w:asciiTheme="minorHAnsi" w:hAnsiTheme="minorHAnsi"/>
          <w:sz w:val="20"/>
          <w:szCs w:val="20"/>
        </w:rPr>
        <w:t>промет између повезаних</w:t>
      </w:r>
      <w:r w:rsidRPr="004125B5">
        <w:rPr>
          <w:rFonts w:asciiTheme="minorHAnsi" w:hAnsiTheme="minorHAnsi"/>
          <w:spacing w:val="1"/>
          <w:sz w:val="20"/>
          <w:szCs w:val="20"/>
        </w:rPr>
        <w:t xml:space="preserve"> </w:t>
      </w:r>
      <w:r w:rsidRPr="004125B5">
        <w:rPr>
          <w:rFonts w:asciiTheme="minorHAnsi" w:hAnsiTheme="minorHAnsi"/>
          <w:sz w:val="20"/>
          <w:szCs w:val="20"/>
        </w:rPr>
        <w:t>лица;</w:t>
      </w:r>
    </w:p>
    <w:p w14:paraId="30AB1CE3" w14:textId="77777777" w:rsidR="00E528F9" w:rsidRPr="004125B5" w:rsidRDefault="00A9457D">
      <w:pPr>
        <w:pStyle w:val="ListParagraph"/>
        <w:numPr>
          <w:ilvl w:val="1"/>
          <w:numId w:val="8"/>
        </w:numPr>
        <w:tabs>
          <w:tab w:val="left" w:pos="1198"/>
          <w:tab w:val="left" w:pos="1199"/>
        </w:tabs>
        <w:spacing w:before="7"/>
        <w:ind w:hanging="361"/>
        <w:rPr>
          <w:rFonts w:asciiTheme="minorHAnsi" w:hAnsiTheme="minorHAnsi"/>
          <w:sz w:val="20"/>
          <w:szCs w:val="20"/>
        </w:rPr>
      </w:pPr>
      <w:r w:rsidRPr="004125B5">
        <w:rPr>
          <w:rFonts w:asciiTheme="minorHAnsi" w:hAnsiTheme="minorHAnsi"/>
          <w:sz w:val="20"/>
          <w:szCs w:val="20"/>
        </w:rPr>
        <w:t>новчане, финансијске казне и трошкове парничног</w:t>
      </w:r>
      <w:r w:rsidRPr="004125B5">
        <w:rPr>
          <w:rFonts w:asciiTheme="minorHAnsi" w:hAnsiTheme="minorHAnsi"/>
          <w:spacing w:val="-3"/>
          <w:sz w:val="20"/>
          <w:szCs w:val="20"/>
        </w:rPr>
        <w:t xml:space="preserve"> </w:t>
      </w:r>
      <w:r w:rsidRPr="004125B5">
        <w:rPr>
          <w:rFonts w:asciiTheme="minorHAnsi" w:hAnsiTheme="minorHAnsi"/>
          <w:sz w:val="20"/>
          <w:szCs w:val="20"/>
        </w:rPr>
        <w:t>поступка;</w:t>
      </w:r>
    </w:p>
    <w:p w14:paraId="2F7FEF55" w14:textId="77777777" w:rsidR="00E528F9" w:rsidRPr="004125B5" w:rsidRDefault="00A9457D">
      <w:pPr>
        <w:pStyle w:val="ListParagraph"/>
        <w:numPr>
          <w:ilvl w:val="1"/>
          <w:numId w:val="8"/>
        </w:numPr>
        <w:tabs>
          <w:tab w:val="left" w:pos="1198"/>
          <w:tab w:val="left" w:pos="1199"/>
        </w:tabs>
        <w:ind w:hanging="361"/>
        <w:rPr>
          <w:rFonts w:asciiTheme="minorHAnsi" w:hAnsiTheme="minorHAnsi"/>
          <w:sz w:val="20"/>
          <w:szCs w:val="20"/>
        </w:rPr>
      </w:pPr>
      <w:r w:rsidRPr="004125B5">
        <w:rPr>
          <w:rFonts w:asciiTheme="minorHAnsi" w:hAnsiTheme="minorHAnsi"/>
          <w:sz w:val="20"/>
          <w:szCs w:val="20"/>
        </w:rPr>
        <w:t>трошкове банкарске</w:t>
      </w:r>
      <w:r w:rsidRPr="004125B5">
        <w:rPr>
          <w:rFonts w:asciiTheme="minorHAnsi" w:hAnsiTheme="minorHAnsi"/>
          <w:spacing w:val="-3"/>
          <w:sz w:val="20"/>
          <w:szCs w:val="20"/>
        </w:rPr>
        <w:t xml:space="preserve"> </w:t>
      </w:r>
      <w:r w:rsidRPr="004125B5">
        <w:rPr>
          <w:rFonts w:asciiTheme="minorHAnsi" w:hAnsiTheme="minorHAnsi"/>
          <w:sz w:val="20"/>
          <w:szCs w:val="20"/>
        </w:rPr>
        <w:t>провизије;</w:t>
      </w:r>
    </w:p>
    <w:p w14:paraId="5A0D5290" w14:textId="77777777" w:rsidR="00E528F9" w:rsidRPr="004125B5" w:rsidRDefault="00A9457D">
      <w:pPr>
        <w:pStyle w:val="ListParagraph"/>
        <w:numPr>
          <w:ilvl w:val="1"/>
          <w:numId w:val="8"/>
        </w:numPr>
        <w:tabs>
          <w:tab w:val="left" w:pos="1198"/>
          <w:tab w:val="left" w:pos="1199"/>
        </w:tabs>
        <w:spacing w:before="9"/>
        <w:ind w:hanging="361"/>
        <w:rPr>
          <w:rFonts w:asciiTheme="minorHAnsi" w:hAnsiTheme="minorHAnsi"/>
          <w:sz w:val="20"/>
          <w:szCs w:val="20"/>
        </w:rPr>
      </w:pPr>
      <w:r w:rsidRPr="004125B5">
        <w:rPr>
          <w:rFonts w:asciiTheme="minorHAnsi" w:hAnsiTheme="minorHAnsi"/>
          <w:sz w:val="20"/>
          <w:szCs w:val="20"/>
        </w:rPr>
        <w:t>трошкове премера и геодетских</w:t>
      </w:r>
      <w:r w:rsidRPr="004125B5">
        <w:rPr>
          <w:rFonts w:asciiTheme="minorHAnsi" w:hAnsiTheme="minorHAnsi"/>
          <w:spacing w:val="-2"/>
          <w:sz w:val="20"/>
          <w:szCs w:val="20"/>
        </w:rPr>
        <w:t xml:space="preserve"> </w:t>
      </w:r>
      <w:r w:rsidRPr="004125B5">
        <w:rPr>
          <w:rFonts w:asciiTheme="minorHAnsi" w:hAnsiTheme="minorHAnsi"/>
          <w:sz w:val="20"/>
          <w:szCs w:val="20"/>
        </w:rPr>
        <w:t>снимања;</w:t>
      </w:r>
    </w:p>
    <w:p w14:paraId="4C25517A" w14:textId="77777777" w:rsidR="00E528F9" w:rsidRPr="004125B5" w:rsidRDefault="00A9457D">
      <w:pPr>
        <w:pStyle w:val="ListParagraph"/>
        <w:numPr>
          <w:ilvl w:val="1"/>
          <w:numId w:val="8"/>
        </w:numPr>
        <w:tabs>
          <w:tab w:val="left" w:pos="1198"/>
          <w:tab w:val="left" w:pos="1199"/>
        </w:tabs>
        <w:spacing w:before="9"/>
        <w:ind w:hanging="361"/>
        <w:rPr>
          <w:rFonts w:asciiTheme="minorHAnsi" w:hAnsiTheme="minorHAnsi"/>
          <w:sz w:val="20"/>
          <w:szCs w:val="20"/>
        </w:rPr>
      </w:pPr>
      <w:r w:rsidRPr="004125B5">
        <w:rPr>
          <w:rFonts w:asciiTheme="minorHAnsi" w:hAnsiTheme="minorHAnsi"/>
          <w:sz w:val="20"/>
          <w:szCs w:val="20"/>
        </w:rPr>
        <w:t>трошкове за куповину половне опреме и</w:t>
      </w:r>
      <w:r w:rsidRPr="004125B5">
        <w:rPr>
          <w:rFonts w:asciiTheme="minorHAnsi" w:hAnsiTheme="minorHAnsi"/>
          <w:spacing w:val="-6"/>
          <w:sz w:val="20"/>
          <w:szCs w:val="20"/>
        </w:rPr>
        <w:t xml:space="preserve"> </w:t>
      </w:r>
      <w:r w:rsidRPr="004125B5">
        <w:rPr>
          <w:rFonts w:asciiTheme="minorHAnsi" w:hAnsiTheme="minorHAnsi"/>
          <w:sz w:val="20"/>
          <w:szCs w:val="20"/>
        </w:rPr>
        <w:t>материјала;</w:t>
      </w:r>
    </w:p>
    <w:p w14:paraId="4EB39621" w14:textId="77777777" w:rsidR="00E528F9" w:rsidRPr="004125B5" w:rsidRDefault="00A9457D">
      <w:pPr>
        <w:pStyle w:val="ListParagraph"/>
        <w:numPr>
          <w:ilvl w:val="1"/>
          <w:numId w:val="8"/>
        </w:numPr>
        <w:tabs>
          <w:tab w:val="left" w:pos="1198"/>
          <w:tab w:val="left" w:pos="1199"/>
        </w:tabs>
        <w:spacing w:before="6"/>
        <w:ind w:hanging="361"/>
        <w:rPr>
          <w:rFonts w:asciiTheme="minorHAnsi" w:hAnsiTheme="minorHAnsi"/>
          <w:sz w:val="20"/>
          <w:szCs w:val="20"/>
        </w:rPr>
      </w:pPr>
      <w:r w:rsidRPr="004125B5">
        <w:rPr>
          <w:rFonts w:asciiTheme="minorHAnsi" w:hAnsiTheme="minorHAnsi"/>
          <w:sz w:val="20"/>
          <w:szCs w:val="20"/>
        </w:rPr>
        <w:t>трошкове монтаже</w:t>
      </w:r>
      <w:r w:rsidRPr="004125B5">
        <w:rPr>
          <w:rFonts w:asciiTheme="minorHAnsi" w:hAnsiTheme="minorHAnsi"/>
          <w:spacing w:val="-4"/>
          <w:sz w:val="20"/>
          <w:szCs w:val="20"/>
        </w:rPr>
        <w:t xml:space="preserve"> </w:t>
      </w:r>
      <w:r w:rsidRPr="004125B5">
        <w:rPr>
          <w:rFonts w:asciiTheme="minorHAnsi" w:hAnsiTheme="minorHAnsi"/>
          <w:sz w:val="20"/>
          <w:szCs w:val="20"/>
        </w:rPr>
        <w:t>опреме;</w:t>
      </w:r>
    </w:p>
    <w:p w14:paraId="5A933D8A" w14:textId="77777777" w:rsidR="00E528F9" w:rsidRPr="004125B5" w:rsidRDefault="00A9457D">
      <w:pPr>
        <w:pStyle w:val="ListParagraph"/>
        <w:numPr>
          <w:ilvl w:val="1"/>
          <w:numId w:val="8"/>
        </w:numPr>
        <w:tabs>
          <w:tab w:val="left" w:pos="1198"/>
          <w:tab w:val="left" w:pos="1199"/>
        </w:tabs>
        <w:spacing w:before="9"/>
        <w:ind w:hanging="361"/>
        <w:rPr>
          <w:rFonts w:asciiTheme="minorHAnsi" w:hAnsiTheme="minorHAnsi"/>
          <w:sz w:val="20"/>
          <w:szCs w:val="20"/>
        </w:rPr>
      </w:pPr>
      <w:r w:rsidRPr="004125B5">
        <w:rPr>
          <w:rFonts w:asciiTheme="minorHAnsi" w:hAnsiTheme="minorHAnsi"/>
          <w:sz w:val="20"/>
          <w:szCs w:val="20"/>
        </w:rPr>
        <w:t>доприносе у</w:t>
      </w:r>
      <w:r w:rsidRPr="004125B5">
        <w:rPr>
          <w:rFonts w:asciiTheme="minorHAnsi" w:hAnsiTheme="minorHAnsi"/>
          <w:spacing w:val="-1"/>
          <w:sz w:val="20"/>
          <w:szCs w:val="20"/>
        </w:rPr>
        <w:t xml:space="preserve"> </w:t>
      </w:r>
      <w:r w:rsidRPr="004125B5">
        <w:rPr>
          <w:rFonts w:asciiTheme="minorHAnsi" w:hAnsiTheme="minorHAnsi"/>
          <w:sz w:val="20"/>
          <w:szCs w:val="20"/>
        </w:rPr>
        <w:t>натури;</w:t>
      </w:r>
    </w:p>
    <w:p w14:paraId="5DACB0E5" w14:textId="082EED8C" w:rsidR="00E528F9" w:rsidRPr="004125B5" w:rsidRDefault="00A9457D">
      <w:pPr>
        <w:pStyle w:val="ListParagraph"/>
        <w:numPr>
          <w:ilvl w:val="1"/>
          <w:numId w:val="8"/>
        </w:numPr>
        <w:tabs>
          <w:tab w:val="left" w:pos="1198"/>
          <w:tab w:val="left" w:pos="1199"/>
        </w:tabs>
        <w:spacing w:before="9"/>
        <w:ind w:hanging="361"/>
        <w:rPr>
          <w:rFonts w:asciiTheme="minorHAnsi" w:hAnsiTheme="minorHAnsi"/>
          <w:sz w:val="20"/>
          <w:szCs w:val="20"/>
        </w:rPr>
      </w:pPr>
      <w:r w:rsidRPr="004125B5">
        <w:rPr>
          <w:rFonts w:asciiTheme="minorHAnsi" w:hAnsiTheme="minorHAnsi"/>
          <w:sz w:val="20"/>
          <w:szCs w:val="20"/>
        </w:rPr>
        <w:t>инвестиције и купљену опрему пре 01.01.202</w:t>
      </w:r>
      <w:r w:rsidR="00EC6EC8" w:rsidRPr="004125B5">
        <w:rPr>
          <w:rFonts w:asciiTheme="minorHAnsi" w:hAnsiTheme="minorHAnsi"/>
          <w:sz w:val="20"/>
          <w:szCs w:val="20"/>
        </w:rPr>
        <w:t>1</w:t>
      </w:r>
      <w:r w:rsidRPr="004125B5">
        <w:rPr>
          <w:rFonts w:asciiTheme="minorHAnsi" w:hAnsiTheme="minorHAnsi"/>
          <w:sz w:val="20"/>
          <w:szCs w:val="20"/>
        </w:rPr>
        <w:t>.</w:t>
      </w:r>
      <w:r w:rsidRPr="004125B5">
        <w:rPr>
          <w:rFonts w:asciiTheme="minorHAnsi" w:hAnsiTheme="minorHAnsi"/>
          <w:spacing w:val="-4"/>
          <w:sz w:val="20"/>
          <w:szCs w:val="20"/>
        </w:rPr>
        <w:t xml:space="preserve"> </w:t>
      </w:r>
      <w:r w:rsidRPr="004125B5">
        <w:rPr>
          <w:rFonts w:asciiTheme="minorHAnsi" w:hAnsiTheme="minorHAnsi"/>
          <w:sz w:val="20"/>
          <w:szCs w:val="20"/>
        </w:rPr>
        <w:t>године</w:t>
      </w:r>
    </w:p>
    <w:p w14:paraId="450B3242" w14:textId="77777777" w:rsidR="00E528F9" w:rsidRPr="004125B5" w:rsidRDefault="00E528F9">
      <w:pPr>
        <w:pStyle w:val="BodyText"/>
        <w:spacing w:before="1"/>
        <w:rPr>
          <w:rFonts w:asciiTheme="minorHAnsi" w:hAnsiTheme="minorHAnsi"/>
        </w:rPr>
      </w:pPr>
    </w:p>
    <w:p w14:paraId="5993EB7C" w14:textId="77777777" w:rsidR="00E528F9" w:rsidRPr="004125B5" w:rsidRDefault="00A9457D">
      <w:pPr>
        <w:pStyle w:val="Heading1"/>
        <w:ind w:right="167"/>
        <w:rPr>
          <w:rFonts w:asciiTheme="minorHAnsi" w:hAnsiTheme="minorHAnsi"/>
        </w:rPr>
      </w:pPr>
      <w:r w:rsidRPr="004125B5">
        <w:rPr>
          <w:rFonts w:asciiTheme="minorHAnsi" w:hAnsiTheme="minorHAnsi"/>
        </w:rPr>
        <w:t>Право на учешће на конкурсу</w:t>
      </w:r>
    </w:p>
    <w:p w14:paraId="1ABDE843" w14:textId="77777777" w:rsidR="00E528F9" w:rsidRPr="004125B5" w:rsidRDefault="00E528F9">
      <w:pPr>
        <w:pStyle w:val="BodyText"/>
        <w:spacing w:before="3"/>
        <w:rPr>
          <w:rFonts w:asciiTheme="minorHAnsi" w:hAnsiTheme="minorHAnsi"/>
          <w:b/>
        </w:rPr>
      </w:pPr>
    </w:p>
    <w:p w14:paraId="0284219E" w14:textId="77777777" w:rsidR="00E528F9" w:rsidRPr="004125B5" w:rsidRDefault="00A9457D">
      <w:pPr>
        <w:pStyle w:val="BodyText"/>
        <w:ind w:left="161" w:right="163"/>
        <w:jc w:val="center"/>
        <w:rPr>
          <w:rFonts w:asciiTheme="minorHAnsi" w:hAnsiTheme="minorHAnsi"/>
        </w:rPr>
      </w:pPr>
      <w:r w:rsidRPr="004125B5">
        <w:rPr>
          <w:rFonts w:asciiTheme="minorHAnsi" w:hAnsiTheme="minorHAnsi"/>
        </w:rPr>
        <w:t>Члан 4.</w:t>
      </w:r>
    </w:p>
    <w:p w14:paraId="220A649F" w14:textId="77777777" w:rsidR="00E528F9" w:rsidRPr="004125B5" w:rsidRDefault="00E528F9">
      <w:pPr>
        <w:pStyle w:val="BodyText"/>
        <w:spacing w:before="3"/>
        <w:rPr>
          <w:rFonts w:asciiTheme="minorHAnsi" w:hAnsiTheme="minorHAnsi"/>
        </w:rPr>
      </w:pPr>
    </w:p>
    <w:p w14:paraId="03C2E06A" w14:textId="77777777" w:rsidR="00E528F9" w:rsidRPr="004125B5" w:rsidRDefault="00A9457D">
      <w:pPr>
        <w:pStyle w:val="BodyText"/>
        <w:spacing w:line="249" w:lineRule="auto"/>
        <w:ind w:left="114" w:hanging="10"/>
        <w:rPr>
          <w:rFonts w:asciiTheme="minorHAnsi" w:hAnsiTheme="minorHAnsi"/>
        </w:rPr>
      </w:pPr>
      <w:r w:rsidRPr="004125B5">
        <w:rPr>
          <w:rFonts w:asciiTheme="minorHAnsi" w:hAnsiTheme="minorHAnsi"/>
        </w:rPr>
        <w:t>Право на подстицаје остварују лица која су уписана у Регистар пољопривредних газдинстава и налазе се у активном статусу, и то:</w:t>
      </w:r>
    </w:p>
    <w:p w14:paraId="6627F2E9" w14:textId="77777777" w:rsidR="00E528F9" w:rsidRPr="004125B5" w:rsidRDefault="00A9457D">
      <w:pPr>
        <w:pStyle w:val="Heading1"/>
        <w:numPr>
          <w:ilvl w:val="0"/>
          <w:numId w:val="6"/>
        </w:numPr>
        <w:tabs>
          <w:tab w:val="left" w:pos="825"/>
        </w:tabs>
        <w:spacing w:line="265" w:lineRule="exact"/>
        <w:ind w:hanging="361"/>
        <w:rPr>
          <w:rFonts w:asciiTheme="minorHAnsi" w:hAnsiTheme="minorHAnsi"/>
        </w:rPr>
      </w:pPr>
      <w:r w:rsidRPr="004125B5">
        <w:rPr>
          <w:rFonts w:asciiTheme="minorHAnsi" w:hAnsiTheme="minorHAnsi"/>
        </w:rPr>
        <w:t>физичко</w:t>
      </w:r>
      <w:r w:rsidRPr="004125B5">
        <w:rPr>
          <w:rFonts w:asciiTheme="minorHAnsi" w:hAnsiTheme="minorHAnsi"/>
          <w:spacing w:val="-1"/>
        </w:rPr>
        <w:t xml:space="preserve"> </w:t>
      </w:r>
      <w:r w:rsidRPr="004125B5">
        <w:rPr>
          <w:rFonts w:asciiTheme="minorHAnsi" w:hAnsiTheme="minorHAnsi"/>
        </w:rPr>
        <w:t>лице:</w:t>
      </w:r>
    </w:p>
    <w:p w14:paraId="259EBB86" w14:textId="77777777" w:rsidR="00E528F9" w:rsidRPr="004125B5" w:rsidRDefault="00A9457D">
      <w:pPr>
        <w:pStyle w:val="ListParagraph"/>
        <w:numPr>
          <w:ilvl w:val="1"/>
          <w:numId w:val="6"/>
        </w:numPr>
        <w:tabs>
          <w:tab w:val="left" w:pos="945"/>
        </w:tabs>
        <w:spacing w:before="20"/>
        <w:ind w:hanging="119"/>
        <w:rPr>
          <w:rFonts w:asciiTheme="minorHAnsi" w:hAnsiTheme="minorHAnsi"/>
          <w:sz w:val="20"/>
          <w:szCs w:val="20"/>
        </w:rPr>
      </w:pPr>
      <w:r w:rsidRPr="004125B5">
        <w:rPr>
          <w:rFonts w:asciiTheme="minorHAnsi" w:hAnsiTheme="minorHAnsi"/>
          <w:sz w:val="20"/>
          <w:szCs w:val="20"/>
        </w:rPr>
        <w:t>носилац регистрованог комерцијалног породичног пољопривредног</w:t>
      </w:r>
      <w:r w:rsidRPr="004125B5">
        <w:rPr>
          <w:rFonts w:asciiTheme="minorHAnsi" w:hAnsiTheme="minorHAnsi"/>
          <w:spacing w:val="-4"/>
          <w:sz w:val="20"/>
          <w:szCs w:val="20"/>
        </w:rPr>
        <w:t xml:space="preserve"> </w:t>
      </w:r>
      <w:r w:rsidRPr="004125B5">
        <w:rPr>
          <w:rFonts w:asciiTheme="minorHAnsi" w:hAnsiTheme="minorHAnsi"/>
          <w:sz w:val="20"/>
          <w:szCs w:val="20"/>
        </w:rPr>
        <w:t>газдинства,</w:t>
      </w:r>
    </w:p>
    <w:p w14:paraId="558CC637" w14:textId="7AE8A452" w:rsidR="00E528F9" w:rsidRPr="004125B5" w:rsidRDefault="00A9457D">
      <w:pPr>
        <w:pStyle w:val="ListParagraph"/>
        <w:numPr>
          <w:ilvl w:val="1"/>
          <w:numId w:val="6"/>
        </w:numPr>
        <w:tabs>
          <w:tab w:val="left" w:pos="945"/>
          <w:tab w:val="left" w:pos="2242"/>
          <w:tab w:val="left" w:pos="7199"/>
        </w:tabs>
        <w:spacing w:before="2" w:line="242" w:lineRule="auto"/>
        <w:ind w:right="732"/>
        <w:rPr>
          <w:rFonts w:asciiTheme="minorHAnsi" w:hAnsiTheme="minorHAnsi"/>
          <w:sz w:val="20"/>
          <w:szCs w:val="20"/>
        </w:rPr>
      </w:pPr>
      <w:r w:rsidRPr="004125B5">
        <w:rPr>
          <w:rFonts w:asciiTheme="minorHAnsi" w:hAnsiTheme="minorHAnsi"/>
          <w:sz w:val="20"/>
          <w:szCs w:val="20"/>
        </w:rPr>
        <w:t>предузетник</w:t>
      </w:r>
      <w:r w:rsidR="00EF1B29" w:rsidRPr="004125B5">
        <w:rPr>
          <w:rFonts w:asciiTheme="minorHAnsi" w:hAnsiTheme="minorHAnsi"/>
          <w:sz w:val="20"/>
          <w:szCs w:val="20"/>
        </w:rPr>
        <w:t xml:space="preserve"> </w:t>
      </w:r>
      <w:r w:rsidRPr="004125B5">
        <w:rPr>
          <w:rFonts w:asciiTheme="minorHAnsi" w:hAnsiTheme="minorHAnsi"/>
          <w:sz w:val="20"/>
          <w:szCs w:val="20"/>
        </w:rPr>
        <w:t>носилац регистрованог</w:t>
      </w:r>
      <w:r w:rsidRPr="004125B5">
        <w:rPr>
          <w:rFonts w:asciiTheme="minorHAnsi" w:hAnsiTheme="minorHAnsi"/>
          <w:spacing w:val="-6"/>
          <w:sz w:val="20"/>
          <w:szCs w:val="20"/>
        </w:rPr>
        <w:t xml:space="preserve"> </w:t>
      </w:r>
      <w:r w:rsidRPr="004125B5">
        <w:rPr>
          <w:rFonts w:asciiTheme="minorHAnsi" w:hAnsiTheme="minorHAnsi"/>
          <w:sz w:val="20"/>
          <w:szCs w:val="20"/>
        </w:rPr>
        <w:t>комерцијалног</w:t>
      </w:r>
      <w:r w:rsidRPr="004125B5">
        <w:rPr>
          <w:rFonts w:asciiTheme="minorHAnsi" w:hAnsiTheme="minorHAnsi"/>
          <w:spacing w:val="-3"/>
          <w:sz w:val="20"/>
          <w:szCs w:val="20"/>
        </w:rPr>
        <w:t xml:space="preserve"> </w:t>
      </w:r>
      <w:r w:rsidRPr="004125B5">
        <w:rPr>
          <w:rFonts w:asciiTheme="minorHAnsi" w:hAnsiTheme="minorHAnsi"/>
          <w:sz w:val="20"/>
          <w:szCs w:val="20"/>
        </w:rPr>
        <w:t>породичног</w:t>
      </w:r>
      <w:r w:rsidR="00EF1B29" w:rsidRPr="004125B5">
        <w:rPr>
          <w:rFonts w:asciiTheme="minorHAnsi" w:hAnsiTheme="minorHAnsi"/>
          <w:sz w:val="20"/>
          <w:szCs w:val="20"/>
        </w:rPr>
        <w:t xml:space="preserve"> </w:t>
      </w:r>
      <w:r w:rsidRPr="004125B5">
        <w:rPr>
          <w:rFonts w:asciiTheme="minorHAnsi" w:hAnsiTheme="minorHAnsi"/>
          <w:w w:val="95"/>
          <w:sz w:val="20"/>
          <w:szCs w:val="20"/>
        </w:rPr>
        <w:t xml:space="preserve">пољопривредног </w:t>
      </w:r>
      <w:r w:rsidRPr="004125B5">
        <w:rPr>
          <w:rFonts w:asciiTheme="minorHAnsi" w:hAnsiTheme="minorHAnsi"/>
          <w:sz w:val="20"/>
          <w:szCs w:val="20"/>
        </w:rPr>
        <w:t>газдинства.</w:t>
      </w:r>
    </w:p>
    <w:p w14:paraId="149D1136" w14:textId="77777777" w:rsidR="00E528F9" w:rsidRPr="004125B5" w:rsidRDefault="00A9457D">
      <w:pPr>
        <w:pStyle w:val="Heading1"/>
        <w:numPr>
          <w:ilvl w:val="0"/>
          <w:numId w:val="6"/>
        </w:numPr>
        <w:tabs>
          <w:tab w:val="left" w:pos="825"/>
        </w:tabs>
        <w:spacing w:before="4"/>
        <w:ind w:hanging="361"/>
        <w:rPr>
          <w:rFonts w:asciiTheme="minorHAnsi" w:hAnsiTheme="minorHAnsi"/>
          <w:b w:val="0"/>
        </w:rPr>
      </w:pPr>
      <w:r w:rsidRPr="004125B5">
        <w:rPr>
          <w:rFonts w:asciiTheme="minorHAnsi" w:hAnsiTheme="minorHAnsi"/>
        </w:rPr>
        <w:t>правно</w:t>
      </w:r>
      <w:r w:rsidRPr="004125B5">
        <w:rPr>
          <w:rFonts w:asciiTheme="minorHAnsi" w:hAnsiTheme="minorHAnsi"/>
          <w:spacing w:val="-1"/>
        </w:rPr>
        <w:t xml:space="preserve"> </w:t>
      </w:r>
      <w:r w:rsidRPr="004125B5">
        <w:rPr>
          <w:rFonts w:asciiTheme="minorHAnsi" w:hAnsiTheme="minorHAnsi"/>
        </w:rPr>
        <w:t>лице</w:t>
      </w:r>
      <w:r w:rsidRPr="004125B5">
        <w:rPr>
          <w:rFonts w:asciiTheme="minorHAnsi" w:hAnsiTheme="minorHAnsi"/>
          <w:b w:val="0"/>
        </w:rPr>
        <w:t>:</w:t>
      </w:r>
    </w:p>
    <w:p w14:paraId="55B28515" w14:textId="77777777" w:rsidR="00C65590" w:rsidRPr="004125B5" w:rsidRDefault="00A9457D">
      <w:pPr>
        <w:pStyle w:val="ListParagraph"/>
        <w:numPr>
          <w:ilvl w:val="1"/>
          <w:numId w:val="6"/>
        </w:numPr>
        <w:tabs>
          <w:tab w:val="left" w:pos="945"/>
        </w:tabs>
        <w:spacing w:before="19" w:line="242" w:lineRule="auto"/>
        <w:ind w:right="110"/>
        <w:rPr>
          <w:rFonts w:asciiTheme="minorHAnsi" w:hAnsiTheme="minorHAnsi"/>
          <w:sz w:val="20"/>
          <w:szCs w:val="20"/>
        </w:rPr>
      </w:pPr>
      <w:r w:rsidRPr="004125B5">
        <w:rPr>
          <w:rFonts w:asciiTheme="minorHAnsi" w:hAnsiTheme="minorHAnsi"/>
          <w:sz w:val="20"/>
          <w:szCs w:val="20"/>
        </w:rPr>
        <w:t xml:space="preserve">привредно друштво носилац регистрованог комерцијалног пољопривредног газдинства, </w:t>
      </w:r>
    </w:p>
    <w:p w14:paraId="68AA074D" w14:textId="2010C032" w:rsidR="00E528F9" w:rsidRPr="004125B5" w:rsidRDefault="00A9457D">
      <w:pPr>
        <w:pStyle w:val="ListParagraph"/>
        <w:numPr>
          <w:ilvl w:val="1"/>
          <w:numId w:val="6"/>
        </w:numPr>
        <w:tabs>
          <w:tab w:val="left" w:pos="945"/>
        </w:tabs>
        <w:spacing w:before="19" w:line="242" w:lineRule="auto"/>
        <w:ind w:right="110"/>
        <w:rPr>
          <w:rFonts w:asciiTheme="minorHAnsi" w:hAnsiTheme="minorHAnsi"/>
          <w:sz w:val="20"/>
          <w:szCs w:val="20"/>
        </w:rPr>
      </w:pPr>
      <w:r w:rsidRPr="004125B5">
        <w:rPr>
          <w:rFonts w:asciiTheme="minorHAnsi" w:hAnsiTheme="minorHAnsi"/>
          <w:sz w:val="20"/>
          <w:szCs w:val="20"/>
        </w:rPr>
        <w:t>земљорадничка задруга носилац регистрованог комерцијалног пољопривредног</w:t>
      </w:r>
      <w:r w:rsidRPr="004125B5">
        <w:rPr>
          <w:rFonts w:asciiTheme="minorHAnsi" w:hAnsiTheme="minorHAnsi"/>
          <w:spacing w:val="-15"/>
          <w:sz w:val="20"/>
          <w:szCs w:val="20"/>
        </w:rPr>
        <w:t xml:space="preserve"> </w:t>
      </w:r>
      <w:r w:rsidRPr="004125B5">
        <w:rPr>
          <w:rFonts w:asciiTheme="minorHAnsi" w:hAnsiTheme="minorHAnsi"/>
          <w:sz w:val="20"/>
          <w:szCs w:val="20"/>
        </w:rPr>
        <w:t>газдинства,</w:t>
      </w:r>
    </w:p>
    <w:p w14:paraId="5DE70823" w14:textId="77777777" w:rsidR="00E528F9" w:rsidRPr="004125B5" w:rsidRDefault="00A9457D">
      <w:pPr>
        <w:pStyle w:val="ListParagraph"/>
        <w:numPr>
          <w:ilvl w:val="1"/>
          <w:numId w:val="6"/>
        </w:numPr>
        <w:tabs>
          <w:tab w:val="left" w:pos="945"/>
        </w:tabs>
        <w:spacing w:before="6"/>
        <w:ind w:hanging="119"/>
        <w:rPr>
          <w:rFonts w:asciiTheme="minorHAnsi" w:hAnsiTheme="minorHAnsi"/>
          <w:sz w:val="20"/>
          <w:szCs w:val="20"/>
        </w:rPr>
      </w:pPr>
      <w:r w:rsidRPr="004125B5">
        <w:rPr>
          <w:rFonts w:asciiTheme="minorHAnsi" w:hAnsiTheme="minorHAnsi"/>
          <w:sz w:val="20"/>
          <w:szCs w:val="20"/>
        </w:rPr>
        <w:t>сложена задруга носилац регистрованог комерцијалног пољопривредног</w:t>
      </w:r>
      <w:r w:rsidRPr="004125B5">
        <w:rPr>
          <w:rFonts w:asciiTheme="minorHAnsi" w:hAnsiTheme="minorHAnsi"/>
          <w:spacing w:val="-4"/>
          <w:sz w:val="20"/>
          <w:szCs w:val="20"/>
        </w:rPr>
        <w:t xml:space="preserve"> </w:t>
      </w:r>
      <w:r w:rsidRPr="004125B5">
        <w:rPr>
          <w:rFonts w:asciiTheme="minorHAnsi" w:hAnsiTheme="minorHAnsi"/>
          <w:sz w:val="20"/>
          <w:szCs w:val="20"/>
        </w:rPr>
        <w:t>газдинства.</w:t>
      </w:r>
    </w:p>
    <w:p w14:paraId="03300787" w14:textId="77777777" w:rsidR="00E528F9" w:rsidRPr="004125B5" w:rsidRDefault="00E528F9">
      <w:pPr>
        <w:pStyle w:val="BodyText"/>
        <w:spacing w:before="10"/>
        <w:rPr>
          <w:rFonts w:asciiTheme="minorHAnsi" w:hAnsiTheme="minorHAnsi"/>
        </w:rPr>
      </w:pPr>
    </w:p>
    <w:p w14:paraId="649D6D3B" w14:textId="77777777" w:rsidR="00E528F9" w:rsidRPr="004125B5" w:rsidRDefault="00A9457D">
      <w:pPr>
        <w:pStyle w:val="BodyText"/>
        <w:ind w:left="104"/>
        <w:rPr>
          <w:rFonts w:asciiTheme="minorHAnsi" w:hAnsiTheme="minorHAnsi"/>
        </w:rPr>
      </w:pPr>
      <w:r w:rsidRPr="004125B5">
        <w:rPr>
          <w:rFonts w:asciiTheme="minorHAnsi" w:hAnsiTheme="minorHAnsi"/>
        </w:rPr>
        <w:t>Лице из става 1. ове тачке остварује право на подстицаје за инвестиције у следећим секторима:</w:t>
      </w:r>
    </w:p>
    <w:p w14:paraId="06744A34" w14:textId="77777777" w:rsidR="00E528F9" w:rsidRPr="004125B5" w:rsidRDefault="00A9457D" w:rsidP="00D55C2C">
      <w:pPr>
        <w:pStyle w:val="Heading1"/>
        <w:numPr>
          <w:ilvl w:val="0"/>
          <w:numId w:val="5"/>
        </w:numPr>
        <w:tabs>
          <w:tab w:val="left" w:pos="825"/>
        </w:tabs>
        <w:spacing w:before="5"/>
        <w:ind w:hanging="361"/>
        <w:jc w:val="left"/>
        <w:rPr>
          <w:rFonts w:asciiTheme="minorHAnsi" w:hAnsiTheme="minorHAnsi"/>
        </w:rPr>
      </w:pPr>
      <w:r w:rsidRPr="004125B5">
        <w:rPr>
          <w:rFonts w:asciiTheme="minorHAnsi" w:hAnsiTheme="minorHAnsi"/>
        </w:rPr>
        <w:t>Сектор</w:t>
      </w:r>
      <w:r w:rsidRPr="004125B5">
        <w:rPr>
          <w:rFonts w:asciiTheme="minorHAnsi" w:hAnsiTheme="minorHAnsi"/>
          <w:spacing w:val="-1"/>
        </w:rPr>
        <w:t xml:space="preserve"> </w:t>
      </w:r>
      <w:r w:rsidRPr="004125B5">
        <w:rPr>
          <w:rFonts w:asciiTheme="minorHAnsi" w:hAnsiTheme="minorHAnsi"/>
        </w:rPr>
        <w:t>воћа;</w:t>
      </w:r>
    </w:p>
    <w:p w14:paraId="364F683C" w14:textId="77777777" w:rsidR="00E528F9" w:rsidRPr="004125B5" w:rsidRDefault="00A9457D">
      <w:pPr>
        <w:pStyle w:val="ListParagraph"/>
        <w:numPr>
          <w:ilvl w:val="0"/>
          <w:numId w:val="5"/>
        </w:numPr>
        <w:tabs>
          <w:tab w:val="left" w:pos="825"/>
        </w:tabs>
        <w:spacing w:before="17"/>
        <w:ind w:hanging="361"/>
        <w:rPr>
          <w:rFonts w:asciiTheme="minorHAnsi" w:hAnsiTheme="minorHAnsi"/>
          <w:b/>
          <w:sz w:val="20"/>
          <w:szCs w:val="20"/>
        </w:rPr>
      </w:pPr>
      <w:r w:rsidRPr="004125B5">
        <w:rPr>
          <w:rFonts w:asciiTheme="minorHAnsi" w:hAnsiTheme="minorHAnsi"/>
          <w:b/>
          <w:sz w:val="20"/>
          <w:szCs w:val="20"/>
        </w:rPr>
        <w:t>Сектор</w:t>
      </w:r>
      <w:r w:rsidRPr="004125B5">
        <w:rPr>
          <w:rFonts w:asciiTheme="minorHAnsi" w:hAnsiTheme="minorHAnsi"/>
          <w:b/>
          <w:spacing w:val="-1"/>
          <w:sz w:val="20"/>
          <w:szCs w:val="20"/>
        </w:rPr>
        <w:t xml:space="preserve"> </w:t>
      </w:r>
      <w:r w:rsidRPr="004125B5">
        <w:rPr>
          <w:rFonts w:asciiTheme="minorHAnsi" w:hAnsiTheme="minorHAnsi"/>
          <w:b/>
          <w:sz w:val="20"/>
          <w:szCs w:val="20"/>
        </w:rPr>
        <w:t>поврћа;</w:t>
      </w:r>
    </w:p>
    <w:p w14:paraId="1F5E9A3E" w14:textId="3DA9FFE0" w:rsidR="00E528F9" w:rsidRPr="004125B5" w:rsidRDefault="00A9457D">
      <w:pPr>
        <w:pStyle w:val="ListParagraph"/>
        <w:numPr>
          <w:ilvl w:val="0"/>
          <w:numId w:val="5"/>
        </w:numPr>
        <w:tabs>
          <w:tab w:val="left" w:pos="825"/>
        </w:tabs>
        <w:spacing w:before="18"/>
        <w:ind w:hanging="361"/>
        <w:rPr>
          <w:rFonts w:asciiTheme="minorHAnsi" w:hAnsiTheme="minorHAnsi"/>
          <w:b/>
          <w:sz w:val="20"/>
          <w:szCs w:val="20"/>
        </w:rPr>
      </w:pPr>
      <w:r w:rsidRPr="004125B5">
        <w:rPr>
          <w:rFonts w:asciiTheme="minorHAnsi" w:hAnsiTheme="minorHAnsi"/>
          <w:b/>
          <w:sz w:val="20"/>
          <w:szCs w:val="20"/>
        </w:rPr>
        <w:t>Сектор винове</w:t>
      </w:r>
      <w:r w:rsidRPr="004125B5">
        <w:rPr>
          <w:rFonts w:asciiTheme="minorHAnsi" w:hAnsiTheme="minorHAnsi"/>
          <w:b/>
          <w:spacing w:val="-1"/>
          <w:sz w:val="20"/>
          <w:szCs w:val="20"/>
        </w:rPr>
        <w:t xml:space="preserve"> </w:t>
      </w:r>
      <w:r w:rsidRPr="004125B5">
        <w:rPr>
          <w:rFonts w:asciiTheme="minorHAnsi" w:hAnsiTheme="minorHAnsi"/>
          <w:b/>
          <w:sz w:val="20"/>
          <w:szCs w:val="20"/>
        </w:rPr>
        <w:t>лозе;</w:t>
      </w:r>
    </w:p>
    <w:p w14:paraId="3DCA19AE" w14:textId="4EC765F7" w:rsidR="00C65590" w:rsidRPr="004125B5" w:rsidRDefault="00C65590">
      <w:pPr>
        <w:pStyle w:val="ListParagraph"/>
        <w:numPr>
          <w:ilvl w:val="0"/>
          <w:numId w:val="5"/>
        </w:numPr>
        <w:tabs>
          <w:tab w:val="left" w:pos="825"/>
        </w:tabs>
        <w:spacing w:before="18"/>
        <w:ind w:hanging="361"/>
        <w:rPr>
          <w:rFonts w:asciiTheme="minorHAnsi" w:hAnsiTheme="minorHAnsi"/>
          <w:b/>
          <w:sz w:val="20"/>
          <w:szCs w:val="20"/>
        </w:rPr>
      </w:pPr>
      <w:r w:rsidRPr="004125B5">
        <w:rPr>
          <w:rFonts w:asciiTheme="minorHAnsi" w:hAnsiTheme="minorHAnsi"/>
          <w:b/>
          <w:sz w:val="20"/>
          <w:szCs w:val="20"/>
          <w:lang w:val="sr-Cyrl-RS"/>
        </w:rPr>
        <w:t>Сектор цвећа;</w:t>
      </w:r>
    </w:p>
    <w:p w14:paraId="0B500B34" w14:textId="77777777" w:rsidR="00E528F9" w:rsidRPr="004125B5" w:rsidRDefault="00A9457D">
      <w:pPr>
        <w:pStyle w:val="ListParagraph"/>
        <w:numPr>
          <w:ilvl w:val="0"/>
          <w:numId w:val="5"/>
        </w:numPr>
        <w:tabs>
          <w:tab w:val="left" w:pos="825"/>
        </w:tabs>
        <w:spacing w:before="17"/>
        <w:ind w:hanging="361"/>
        <w:rPr>
          <w:rFonts w:asciiTheme="minorHAnsi" w:hAnsiTheme="minorHAnsi"/>
          <w:b/>
          <w:sz w:val="20"/>
          <w:szCs w:val="20"/>
        </w:rPr>
      </w:pPr>
      <w:r w:rsidRPr="004125B5">
        <w:rPr>
          <w:rFonts w:asciiTheme="minorHAnsi" w:hAnsiTheme="minorHAnsi"/>
          <w:b/>
          <w:sz w:val="20"/>
          <w:szCs w:val="20"/>
        </w:rPr>
        <w:t>Сектор осталих</w:t>
      </w:r>
      <w:r w:rsidRPr="004125B5">
        <w:rPr>
          <w:rFonts w:asciiTheme="minorHAnsi" w:hAnsiTheme="minorHAnsi"/>
          <w:b/>
          <w:spacing w:val="-2"/>
          <w:sz w:val="20"/>
          <w:szCs w:val="20"/>
        </w:rPr>
        <w:t xml:space="preserve"> </w:t>
      </w:r>
      <w:r w:rsidRPr="004125B5">
        <w:rPr>
          <w:rFonts w:asciiTheme="minorHAnsi" w:hAnsiTheme="minorHAnsi"/>
          <w:b/>
          <w:sz w:val="20"/>
          <w:szCs w:val="20"/>
        </w:rPr>
        <w:t>усева.</w:t>
      </w:r>
    </w:p>
    <w:p w14:paraId="18CA72BB" w14:textId="77777777" w:rsidR="00E528F9" w:rsidRPr="004125B5" w:rsidRDefault="00E528F9">
      <w:pPr>
        <w:rPr>
          <w:rFonts w:asciiTheme="minorHAnsi" w:hAnsiTheme="minorHAnsi"/>
          <w:sz w:val="20"/>
          <w:szCs w:val="20"/>
        </w:rPr>
        <w:sectPr w:rsidR="00E528F9" w:rsidRPr="004125B5">
          <w:pgSz w:w="11910" w:h="16840"/>
          <w:pgMar w:top="1380" w:right="1200" w:bottom="280" w:left="1300" w:header="720" w:footer="720" w:gutter="0"/>
          <w:cols w:space="720"/>
        </w:sectPr>
      </w:pPr>
    </w:p>
    <w:p w14:paraId="29A02330" w14:textId="77777777" w:rsidR="00E528F9" w:rsidRPr="004125B5" w:rsidRDefault="00A9457D">
      <w:pPr>
        <w:spacing w:before="46"/>
        <w:ind w:left="161" w:right="122"/>
        <w:jc w:val="center"/>
        <w:rPr>
          <w:rFonts w:asciiTheme="minorHAnsi" w:hAnsiTheme="minorHAnsi"/>
          <w:b/>
          <w:sz w:val="20"/>
          <w:szCs w:val="20"/>
        </w:rPr>
      </w:pPr>
      <w:r w:rsidRPr="004125B5">
        <w:rPr>
          <w:rFonts w:asciiTheme="minorHAnsi" w:hAnsiTheme="minorHAnsi"/>
          <w:b/>
          <w:sz w:val="20"/>
          <w:szCs w:val="20"/>
        </w:rPr>
        <w:lastRenderedPageBreak/>
        <w:t>Услови за учешће на конкурсу</w:t>
      </w:r>
    </w:p>
    <w:p w14:paraId="7F72A533" w14:textId="77777777" w:rsidR="00E528F9" w:rsidRPr="004125B5" w:rsidRDefault="00E528F9">
      <w:pPr>
        <w:pStyle w:val="BodyText"/>
        <w:spacing w:before="3"/>
        <w:rPr>
          <w:rFonts w:asciiTheme="minorHAnsi" w:hAnsiTheme="minorHAnsi"/>
          <w:b/>
        </w:rPr>
      </w:pPr>
    </w:p>
    <w:p w14:paraId="6C38A1A4" w14:textId="77777777" w:rsidR="00E528F9" w:rsidRPr="004125B5" w:rsidRDefault="00A9457D">
      <w:pPr>
        <w:pStyle w:val="BodyText"/>
        <w:ind w:left="161" w:right="163"/>
        <w:jc w:val="center"/>
        <w:rPr>
          <w:rFonts w:asciiTheme="minorHAnsi" w:hAnsiTheme="minorHAnsi"/>
        </w:rPr>
      </w:pPr>
      <w:r w:rsidRPr="004125B5">
        <w:rPr>
          <w:rFonts w:asciiTheme="minorHAnsi" w:hAnsiTheme="minorHAnsi"/>
        </w:rPr>
        <w:t>Члан 5.</w:t>
      </w:r>
    </w:p>
    <w:p w14:paraId="539E0431" w14:textId="77777777" w:rsidR="00E528F9" w:rsidRPr="004125B5" w:rsidRDefault="00E528F9">
      <w:pPr>
        <w:pStyle w:val="BodyText"/>
        <w:spacing w:before="10"/>
        <w:rPr>
          <w:rFonts w:asciiTheme="minorHAnsi" w:hAnsiTheme="minorHAnsi"/>
        </w:rPr>
      </w:pPr>
    </w:p>
    <w:p w14:paraId="7013B021" w14:textId="77777777" w:rsidR="00E528F9" w:rsidRPr="004125B5" w:rsidRDefault="00A9457D">
      <w:pPr>
        <w:pStyle w:val="BodyText"/>
        <w:ind w:left="970"/>
        <w:rPr>
          <w:rFonts w:asciiTheme="minorHAnsi" w:hAnsiTheme="minorHAnsi"/>
        </w:rPr>
      </w:pPr>
      <w:r w:rsidRPr="004125B5">
        <w:rPr>
          <w:rFonts w:asciiTheme="minorHAnsi" w:hAnsiTheme="minorHAnsi"/>
        </w:rPr>
        <w:t>Услови за учешће на конкурсу јесу:</w:t>
      </w:r>
    </w:p>
    <w:p w14:paraId="3E58C425" w14:textId="77777777" w:rsidR="00E528F9" w:rsidRPr="004125B5" w:rsidRDefault="00E528F9">
      <w:pPr>
        <w:pStyle w:val="BodyText"/>
        <w:spacing w:before="3"/>
        <w:rPr>
          <w:rFonts w:asciiTheme="minorHAnsi" w:hAnsiTheme="minorHAnsi"/>
        </w:rPr>
      </w:pPr>
    </w:p>
    <w:p w14:paraId="6E69977B" w14:textId="77777777" w:rsidR="00E528F9" w:rsidRPr="004125B5" w:rsidRDefault="00A9457D">
      <w:pPr>
        <w:pStyle w:val="Heading1"/>
        <w:ind w:left="464"/>
        <w:jc w:val="left"/>
        <w:rPr>
          <w:rFonts w:asciiTheme="minorHAnsi" w:hAnsiTheme="minorHAnsi"/>
        </w:rPr>
      </w:pPr>
      <w:r w:rsidRPr="004125B5">
        <w:rPr>
          <w:rFonts w:asciiTheme="minorHAnsi" w:hAnsiTheme="minorHAnsi"/>
          <w:b w:val="0"/>
          <w:w w:val="99"/>
          <w:u w:val="single"/>
        </w:rPr>
        <w:t xml:space="preserve"> </w:t>
      </w:r>
      <w:r w:rsidRPr="004125B5">
        <w:rPr>
          <w:rFonts w:asciiTheme="minorHAnsi" w:hAnsiTheme="minorHAnsi"/>
          <w:u w:val="single"/>
        </w:rPr>
        <w:t>За физичка лица и правна лица:</w:t>
      </w:r>
    </w:p>
    <w:p w14:paraId="63E533EE" w14:textId="77777777" w:rsidR="00E528F9" w:rsidRPr="004125B5" w:rsidRDefault="00E528F9">
      <w:pPr>
        <w:pStyle w:val="BodyText"/>
        <w:spacing w:before="10"/>
        <w:rPr>
          <w:rFonts w:asciiTheme="minorHAnsi" w:hAnsiTheme="minorHAnsi"/>
          <w:b/>
        </w:rPr>
      </w:pPr>
    </w:p>
    <w:p w14:paraId="6B06212D" w14:textId="77777777" w:rsidR="00E528F9" w:rsidRPr="004125B5" w:rsidRDefault="00A9457D">
      <w:pPr>
        <w:pStyle w:val="ListParagraph"/>
        <w:numPr>
          <w:ilvl w:val="1"/>
          <w:numId w:val="5"/>
        </w:numPr>
        <w:tabs>
          <w:tab w:val="left" w:pos="1199"/>
        </w:tabs>
        <w:spacing w:before="57"/>
        <w:ind w:right="716"/>
        <w:rPr>
          <w:rFonts w:asciiTheme="minorHAnsi" w:hAnsiTheme="minorHAnsi"/>
          <w:sz w:val="20"/>
          <w:szCs w:val="20"/>
        </w:rPr>
      </w:pPr>
      <w:r w:rsidRPr="004125B5">
        <w:rPr>
          <w:rFonts w:asciiTheme="minorHAnsi" w:hAnsiTheme="minorHAnsi"/>
          <w:sz w:val="20"/>
          <w:szCs w:val="20"/>
        </w:rPr>
        <w:t>Подносилац пријаве мора бити уписан у Регистар пољопривредних газдинстава и да се налази у активном</w:t>
      </w:r>
      <w:r w:rsidRPr="004125B5">
        <w:rPr>
          <w:rFonts w:asciiTheme="minorHAnsi" w:hAnsiTheme="minorHAnsi"/>
          <w:spacing w:val="-2"/>
          <w:sz w:val="20"/>
          <w:szCs w:val="20"/>
        </w:rPr>
        <w:t xml:space="preserve"> </w:t>
      </w:r>
      <w:r w:rsidRPr="004125B5">
        <w:rPr>
          <w:rFonts w:asciiTheme="minorHAnsi" w:hAnsiTheme="minorHAnsi"/>
          <w:sz w:val="20"/>
          <w:szCs w:val="20"/>
        </w:rPr>
        <w:t>статусу;</w:t>
      </w:r>
    </w:p>
    <w:p w14:paraId="6533B4E1" w14:textId="77777777" w:rsidR="00E528F9" w:rsidRPr="004125B5" w:rsidRDefault="00A9457D">
      <w:pPr>
        <w:pStyle w:val="ListParagraph"/>
        <w:numPr>
          <w:ilvl w:val="1"/>
          <w:numId w:val="5"/>
        </w:numPr>
        <w:tabs>
          <w:tab w:val="left" w:pos="1199"/>
        </w:tabs>
        <w:spacing w:before="37" w:line="242" w:lineRule="auto"/>
        <w:ind w:right="231"/>
        <w:rPr>
          <w:rFonts w:asciiTheme="minorHAnsi" w:hAnsiTheme="minorHAnsi"/>
          <w:sz w:val="20"/>
          <w:szCs w:val="20"/>
        </w:rPr>
      </w:pPr>
      <w:r w:rsidRPr="004125B5">
        <w:rPr>
          <w:rFonts w:asciiTheme="minorHAnsi" w:hAnsiTheme="minorHAnsi"/>
          <w:sz w:val="20"/>
          <w:szCs w:val="20"/>
        </w:rPr>
        <w:t>Подносилац</w:t>
      </w:r>
      <w:r w:rsidRPr="004125B5">
        <w:rPr>
          <w:rFonts w:asciiTheme="minorHAnsi" w:hAnsiTheme="minorHAnsi"/>
          <w:spacing w:val="-4"/>
          <w:sz w:val="20"/>
          <w:szCs w:val="20"/>
        </w:rPr>
        <w:t xml:space="preserve"> </w:t>
      </w:r>
      <w:r w:rsidRPr="004125B5">
        <w:rPr>
          <w:rFonts w:asciiTheme="minorHAnsi" w:hAnsiTheme="minorHAnsi"/>
          <w:sz w:val="20"/>
          <w:szCs w:val="20"/>
        </w:rPr>
        <w:t>пријаве</w:t>
      </w:r>
      <w:r w:rsidRPr="004125B5">
        <w:rPr>
          <w:rFonts w:asciiTheme="minorHAnsi" w:hAnsiTheme="minorHAnsi"/>
          <w:spacing w:val="-5"/>
          <w:sz w:val="20"/>
          <w:szCs w:val="20"/>
        </w:rPr>
        <w:t xml:space="preserve"> </w:t>
      </w:r>
      <w:r w:rsidRPr="004125B5">
        <w:rPr>
          <w:rFonts w:asciiTheme="minorHAnsi" w:hAnsiTheme="minorHAnsi"/>
          <w:sz w:val="20"/>
          <w:szCs w:val="20"/>
        </w:rPr>
        <w:t>мора</w:t>
      </w:r>
      <w:r w:rsidRPr="004125B5">
        <w:rPr>
          <w:rFonts w:asciiTheme="minorHAnsi" w:hAnsiTheme="minorHAnsi"/>
          <w:spacing w:val="-4"/>
          <w:sz w:val="20"/>
          <w:szCs w:val="20"/>
        </w:rPr>
        <w:t xml:space="preserve"> </w:t>
      </w:r>
      <w:r w:rsidRPr="004125B5">
        <w:rPr>
          <w:rFonts w:asciiTheme="minorHAnsi" w:hAnsiTheme="minorHAnsi"/>
          <w:sz w:val="20"/>
          <w:szCs w:val="20"/>
        </w:rPr>
        <w:t>имати</w:t>
      </w:r>
      <w:r w:rsidRPr="004125B5">
        <w:rPr>
          <w:rFonts w:asciiTheme="minorHAnsi" w:hAnsiTheme="minorHAnsi"/>
          <w:spacing w:val="-4"/>
          <w:sz w:val="20"/>
          <w:szCs w:val="20"/>
        </w:rPr>
        <w:t xml:space="preserve"> </w:t>
      </w:r>
      <w:r w:rsidRPr="004125B5">
        <w:rPr>
          <w:rFonts w:asciiTheme="minorHAnsi" w:hAnsiTheme="minorHAnsi"/>
          <w:sz w:val="20"/>
          <w:szCs w:val="20"/>
        </w:rPr>
        <w:t>пребивалиште</w:t>
      </w:r>
      <w:r w:rsidRPr="004125B5">
        <w:rPr>
          <w:rFonts w:asciiTheme="minorHAnsi" w:hAnsiTheme="minorHAnsi"/>
          <w:spacing w:val="-3"/>
          <w:sz w:val="20"/>
          <w:szCs w:val="20"/>
        </w:rPr>
        <w:t xml:space="preserve"> </w:t>
      </w:r>
      <w:r w:rsidRPr="004125B5">
        <w:rPr>
          <w:rFonts w:asciiTheme="minorHAnsi" w:hAnsiTheme="minorHAnsi"/>
          <w:sz w:val="20"/>
          <w:szCs w:val="20"/>
        </w:rPr>
        <w:t>на</w:t>
      </w:r>
      <w:r w:rsidRPr="004125B5">
        <w:rPr>
          <w:rFonts w:asciiTheme="minorHAnsi" w:hAnsiTheme="minorHAnsi"/>
          <w:spacing w:val="-4"/>
          <w:sz w:val="20"/>
          <w:szCs w:val="20"/>
        </w:rPr>
        <w:t xml:space="preserve"> </w:t>
      </w:r>
      <w:r w:rsidRPr="004125B5">
        <w:rPr>
          <w:rFonts w:asciiTheme="minorHAnsi" w:hAnsiTheme="minorHAnsi"/>
          <w:sz w:val="20"/>
          <w:szCs w:val="20"/>
        </w:rPr>
        <w:t>територији</w:t>
      </w:r>
      <w:r w:rsidRPr="004125B5">
        <w:rPr>
          <w:rFonts w:asciiTheme="minorHAnsi" w:hAnsiTheme="minorHAnsi"/>
          <w:spacing w:val="-4"/>
          <w:sz w:val="20"/>
          <w:szCs w:val="20"/>
        </w:rPr>
        <w:t xml:space="preserve"> </w:t>
      </w:r>
      <w:r w:rsidRPr="004125B5">
        <w:rPr>
          <w:rFonts w:asciiTheme="minorHAnsi" w:hAnsiTheme="minorHAnsi"/>
          <w:sz w:val="20"/>
          <w:szCs w:val="20"/>
        </w:rPr>
        <w:t>јединице</w:t>
      </w:r>
      <w:r w:rsidRPr="004125B5">
        <w:rPr>
          <w:rFonts w:asciiTheme="minorHAnsi" w:hAnsiTheme="minorHAnsi"/>
          <w:spacing w:val="-5"/>
          <w:sz w:val="20"/>
          <w:szCs w:val="20"/>
        </w:rPr>
        <w:t xml:space="preserve"> </w:t>
      </w:r>
      <w:r w:rsidRPr="004125B5">
        <w:rPr>
          <w:rFonts w:asciiTheme="minorHAnsi" w:hAnsiTheme="minorHAnsi"/>
          <w:sz w:val="20"/>
          <w:szCs w:val="20"/>
        </w:rPr>
        <w:t>локалне</w:t>
      </w:r>
      <w:r w:rsidRPr="004125B5">
        <w:rPr>
          <w:rFonts w:asciiTheme="minorHAnsi" w:hAnsiTheme="minorHAnsi"/>
          <w:spacing w:val="-3"/>
          <w:sz w:val="20"/>
          <w:szCs w:val="20"/>
        </w:rPr>
        <w:t xml:space="preserve"> </w:t>
      </w:r>
      <w:r w:rsidRPr="004125B5">
        <w:rPr>
          <w:rFonts w:asciiTheme="minorHAnsi" w:hAnsiTheme="minorHAnsi"/>
          <w:sz w:val="20"/>
          <w:szCs w:val="20"/>
        </w:rPr>
        <w:t>самоуправе са територије АП Војводине, односно подносиоци пријаве ‒ правна лица морају</w:t>
      </w:r>
      <w:r w:rsidRPr="004125B5">
        <w:rPr>
          <w:rFonts w:asciiTheme="minorHAnsi" w:hAnsiTheme="minorHAnsi"/>
          <w:spacing w:val="-13"/>
          <w:sz w:val="20"/>
          <w:szCs w:val="20"/>
        </w:rPr>
        <w:t xml:space="preserve"> </w:t>
      </w:r>
      <w:r w:rsidRPr="004125B5">
        <w:rPr>
          <w:rFonts w:asciiTheme="minorHAnsi" w:hAnsiTheme="minorHAnsi"/>
          <w:sz w:val="20"/>
          <w:szCs w:val="20"/>
        </w:rPr>
        <w:t>имати</w:t>
      </w:r>
    </w:p>
    <w:p w14:paraId="0BAF0D8F" w14:textId="77777777" w:rsidR="00E528F9" w:rsidRPr="004125B5" w:rsidRDefault="00A9457D">
      <w:pPr>
        <w:pStyle w:val="BodyText"/>
        <w:spacing w:before="5" w:line="247" w:lineRule="auto"/>
        <w:ind w:left="1198"/>
        <w:rPr>
          <w:rFonts w:asciiTheme="minorHAnsi" w:hAnsiTheme="minorHAnsi"/>
        </w:rPr>
      </w:pPr>
      <w:r w:rsidRPr="004125B5">
        <w:rPr>
          <w:rFonts w:asciiTheme="minorHAnsi" w:hAnsiTheme="minorHAnsi"/>
        </w:rPr>
        <w:t>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 територије АП Војводине;</w:t>
      </w:r>
    </w:p>
    <w:p w14:paraId="55A7D70D" w14:textId="6AE28EE5" w:rsidR="00E528F9" w:rsidRPr="004125B5" w:rsidRDefault="00A9457D">
      <w:pPr>
        <w:pStyle w:val="ListParagraph"/>
        <w:numPr>
          <w:ilvl w:val="1"/>
          <w:numId w:val="5"/>
        </w:numPr>
        <w:tabs>
          <w:tab w:val="left" w:pos="1199"/>
        </w:tabs>
        <w:spacing w:before="29" w:line="242" w:lineRule="auto"/>
        <w:ind w:right="1650"/>
        <w:rPr>
          <w:rFonts w:asciiTheme="minorHAnsi" w:hAnsiTheme="minorHAnsi"/>
          <w:sz w:val="20"/>
          <w:szCs w:val="20"/>
        </w:rPr>
      </w:pPr>
      <w:r w:rsidRPr="004125B5">
        <w:rPr>
          <w:rFonts w:asciiTheme="minorHAnsi" w:hAnsiTheme="minorHAnsi"/>
          <w:sz w:val="20"/>
          <w:szCs w:val="20"/>
        </w:rPr>
        <w:t>Подносилац пријаве мора регулисати обавезе по решењима о накнадама за одводњавање/наводњавање закључно са 31.12.20</w:t>
      </w:r>
      <w:r w:rsidR="00050DF2" w:rsidRPr="004125B5">
        <w:rPr>
          <w:rFonts w:asciiTheme="minorHAnsi" w:hAnsiTheme="minorHAnsi"/>
          <w:sz w:val="20"/>
          <w:szCs w:val="20"/>
          <w:lang w:val="sr-Cyrl-RS"/>
        </w:rPr>
        <w:t>20</w:t>
      </w:r>
      <w:r w:rsidRPr="004125B5">
        <w:rPr>
          <w:rFonts w:asciiTheme="minorHAnsi" w:hAnsiTheme="minorHAnsi"/>
          <w:sz w:val="20"/>
          <w:szCs w:val="20"/>
        </w:rPr>
        <w:t>.године;</w:t>
      </w:r>
    </w:p>
    <w:p w14:paraId="22F1FF17" w14:textId="77777777" w:rsidR="00E528F9" w:rsidRPr="004125B5" w:rsidRDefault="00A9457D">
      <w:pPr>
        <w:pStyle w:val="ListParagraph"/>
        <w:numPr>
          <w:ilvl w:val="1"/>
          <w:numId w:val="5"/>
        </w:numPr>
        <w:tabs>
          <w:tab w:val="left" w:pos="1199"/>
        </w:tabs>
        <w:spacing w:before="5"/>
        <w:ind w:right="282"/>
        <w:rPr>
          <w:rFonts w:asciiTheme="minorHAnsi" w:hAnsiTheme="minorHAnsi"/>
          <w:sz w:val="20"/>
          <w:szCs w:val="20"/>
        </w:rPr>
      </w:pPr>
      <w:r w:rsidRPr="004125B5">
        <w:rPr>
          <w:rFonts w:asciiTheme="minorHAnsi" w:hAnsiTheme="minorHAnsi"/>
          <w:sz w:val="20"/>
          <w:szCs w:val="20"/>
        </w:rPr>
        <w:t>Подносилац пријаве мора регулисати доспеле пореске обавезе од стране надлежног органа јединице локалне самоуправе, закључно са 31.12.20</w:t>
      </w:r>
      <w:r w:rsidR="00050DF2" w:rsidRPr="004125B5">
        <w:rPr>
          <w:rFonts w:asciiTheme="minorHAnsi" w:hAnsiTheme="minorHAnsi"/>
          <w:sz w:val="20"/>
          <w:szCs w:val="20"/>
          <w:lang w:val="sr-Cyrl-RS"/>
        </w:rPr>
        <w:t>20</w:t>
      </w:r>
      <w:r w:rsidRPr="004125B5">
        <w:rPr>
          <w:rFonts w:asciiTheme="minorHAnsi" w:hAnsiTheme="minorHAnsi"/>
          <w:sz w:val="20"/>
          <w:szCs w:val="20"/>
        </w:rPr>
        <w:t>.</w:t>
      </w:r>
      <w:r w:rsidRPr="004125B5">
        <w:rPr>
          <w:rFonts w:asciiTheme="minorHAnsi" w:hAnsiTheme="minorHAnsi"/>
          <w:spacing w:val="-2"/>
          <w:sz w:val="20"/>
          <w:szCs w:val="20"/>
        </w:rPr>
        <w:t xml:space="preserve"> </w:t>
      </w:r>
      <w:r w:rsidRPr="004125B5">
        <w:rPr>
          <w:rFonts w:asciiTheme="minorHAnsi" w:hAnsiTheme="minorHAnsi"/>
          <w:sz w:val="20"/>
          <w:szCs w:val="20"/>
        </w:rPr>
        <w:t>године;</w:t>
      </w:r>
    </w:p>
    <w:p w14:paraId="38D3E860" w14:textId="77777777" w:rsidR="00E528F9" w:rsidRPr="004125B5" w:rsidRDefault="00A9457D">
      <w:pPr>
        <w:pStyle w:val="ListParagraph"/>
        <w:numPr>
          <w:ilvl w:val="1"/>
          <w:numId w:val="5"/>
        </w:numPr>
        <w:tabs>
          <w:tab w:val="left" w:pos="1199"/>
        </w:tabs>
        <w:spacing w:before="37" w:line="242" w:lineRule="auto"/>
        <w:ind w:right="119"/>
        <w:rPr>
          <w:rFonts w:asciiTheme="minorHAnsi" w:hAnsiTheme="minorHAnsi"/>
          <w:sz w:val="20"/>
          <w:szCs w:val="20"/>
        </w:rPr>
      </w:pPr>
      <w:r w:rsidRPr="004125B5">
        <w:rPr>
          <w:rFonts w:asciiTheme="minorHAnsi" w:hAnsiTheme="minorHAnsi"/>
          <w:sz w:val="20"/>
          <w:szCs w:val="20"/>
        </w:rPr>
        <w:t>Подносилац пријаве мора измирити доспеле обавезе по уговорима о закупу</w:t>
      </w:r>
      <w:r w:rsidRPr="004125B5">
        <w:rPr>
          <w:rFonts w:asciiTheme="minorHAnsi" w:hAnsiTheme="minorHAnsi"/>
          <w:spacing w:val="-30"/>
          <w:sz w:val="20"/>
          <w:szCs w:val="20"/>
        </w:rPr>
        <w:t xml:space="preserve"> </w:t>
      </w:r>
      <w:r w:rsidRPr="004125B5">
        <w:rPr>
          <w:rFonts w:asciiTheme="minorHAnsi" w:hAnsiTheme="minorHAnsi"/>
          <w:sz w:val="20"/>
          <w:szCs w:val="20"/>
        </w:rPr>
        <w:t>пољопривредног земљишта у државној својини, закључно са 31.12.20</w:t>
      </w:r>
      <w:r w:rsidR="00050DF2" w:rsidRPr="004125B5">
        <w:rPr>
          <w:rFonts w:asciiTheme="minorHAnsi" w:hAnsiTheme="minorHAnsi"/>
          <w:sz w:val="20"/>
          <w:szCs w:val="20"/>
          <w:lang w:val="sr-Cyrl-RS"/>
        </w:rPr>
        <w:t>20</w:t>
      </w:r>
      <w:r w:rsidRPr="004125B5">
        <w:rPr>
          <w:rFonts w:asciiTheme="minorHAnsi" w:hAnsiTheme="minorHAnsi"/>
          <w:sz w:val="20"/>
          <w:szCs w:val="20"/>
        </w:rPr>
        <w:t>.године, уколико је корисник</w:t>
      </w:r>
      <w:r w:rsidRPr="004125B5">
        <w:rPr>
          <w:rFonts w:asciiTheme="minorHAnsi" w:hAnsiTheme="minorHAnsi"/>
          <w:spacing w:val="-14"/>
          <w:sz w:val="20"/>
          <w:szCs w:val="20"/>
        </w:rPr>
        <w:t xml:space="preserve"> </w:t>
      </w:r>
      <w:r w:rsidRPr="004125B5">
        <w:rPr>
          <w:rFonts w:asciiTheme="minorHAnsi" w:hAnsiTheme="minorHAnsi"/>
          <w:sz w:val="20"/>
          <w:szCs w:val="20"/>
        </w:rPr>
        <w:t>истог;</w:t>
      </w:r>
    </w:p>
    <w:p w14:paraId="34868E9B" w14:textId="77777777" w:rsidR="00E528F9" w:rsidRPr="004125B5" w:rsidRDefault="00A9457D">
      <w:pPr>
        <w:pStyle w:val="ListParagraph"/>
        <w:numPr>
          <w:ilvl w:val="1"/>
          <w:numId w:val="5"/>
        </w:numPr>
        <w:tabs>
          <w:tab w:val="left" w:pos="1199"/>
        </w:tabs>
        <w:spacing w:before="32" w:line="242" w:lineRule="auto"/>
        <w:ind w:right="409"/>
        <w:rPr>
          <w:rFonts w:asciiTheme="minorHAnsi" w:hAnsiTheme="minorHAnsi"/>
          <w:sz w:val="20"/>
          <w:szCs w:val="20"/>
        </w:rPr>
      </w:pPr>
      <w:r w:rsidRPr="004125B5">
        <w:rPr>
          <w:rFonts w:asciiTheme="minorHAnsi" w:hAnsiTheme="minorHAnsi"/>
          <w:sz w:val="20"/>
          <w:szCs w:val="20"/>
        </w:rPr>
        <w:t>Подносилац пријаве за инвестицију за коју подноси захтев не сме користити подстицаје по неком другом основу (субвенције, подстицаји, донације) за исту намену, односно</w:t>
      </w:r>
      <w:r w:rsidRPr="004125B5">
        <w:rPr>
          <w:rFonts w:asciiTheme="minorHAnsi" w:hAnsiTheme="minorHAnsi"/>
          <w:spacing w:val="-19"/>
          <w:sz w:val="20"/>
          <w:szCs w:val="20"/>
        </w:rPr>
        <w:t xml:space="preserve"> </w:t>
      </w:r>
      <w:r w:rsidRPr="004125B5">
        <w:rPr>
          <w:rFonts w:asciiTheme="minorHAnsi" w:hAnsiTheme="minorHAnsi"/>
          <w:sz w:val="20"/>
          <w:szCs w:val="20"/>
        </w:rPr>
        <w:t>иста</w:t>
      </w:r>
    </w:p>
    <w:p w14:paraId="2919A115" w14:textId="77777777" w:rsidR="00E528F9" w:rsidRPr="004125B5" w:rsidRDefault="00A9457D">
      <w:pPr>
        <w:pStyle w:val="BodyText"/>
        <w:spacing w:before="5" w:line="247" w:lineRule="auto"/>
        <w:ind w:left="1198" w:right="118"/>
        <w:rPr>
          <w:rFonts w:asciiTheme="minorHAnsi" w:hAnsiTheme="minorHAnsi"/>
        </w:rPr>
      </w:pPr>
      <w:r w:rsidRPr="004125B5">
        <w:rPr>
          <w:rFonts w:asciiTheme="minorHAnsi" w:hAnsiTheme="minorHAnsi"/>
        </w:rPr>
        <w:t>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w:t>
      </w:r>
    </w:p>
    <w:p w14:paraId="57457520" w14:textId="77777777" w:rsidR="00E528F9" w:rsidRPr="004125B5" w:rsidRDefault="00A9457D">
      <w:pPr>
        <w:pStyle w:val="BodyText"/>
        <w:spacing w:before="1"/>
        <w:ind w:left="1198"/>
        <w:rPr>
          <w:rFonts w:asciiTheme="minorHAnsi" w:hAnsiTheme="minorHAnsi"/>
        </w:rPr>
      </w:pPr>
      <w:r w:rsidRPr="004125B5">
        <w:rPr>
          <w:rFonts w:asciiTheme="minorHAnsi" w:hAnsiTheme="minorHAnsi"/>
        </w:rPr>
        <w:t>пољопривредним газдинствима;</w:t>
      </w:r>
    </w:p>
    <w:p w14:paraId="1EAB25F1" w14:textId="77777777" w:rsidR="00E528F9" w:rsidRPr="004125B5" w:rsidRDefault="00A9457D">
      <w:pPr>
        <w:pStyle w:val="ListParagraph"/>
        <w:numPr>
          <w:ilvl w:val="1"/>
          <w:numId w:val="5"/>
        </w:numPr>
        <w:tabs>
          <w:tab w:val="left" w:pos="1199"/>
        </w:tabs>
        <w:spacing w:before="32" w:line="247" w:lineRule="auto"/>
        <w:ind w:right="522"/>
        <w:rPr>
          <w:rFonts w:asciiTheme="minorHAnsi" w:hAnsiTheme="minorHAnsi"/>
          <w:sz w:val="20"/>
          <w:szCs w:val="20"/>
        </w:rPr>
      </w:pPr>
      <w:r w:rsidRPr="004125B5">
        <w:rPr>
          <w:rFonts w:asciiTheme="minorHAnsi" w:hAnsiTheme="minorHAnsi"/>
          <w:sz w:val="20"/>
          <w:szCs w:val="20"/>
        </w:rPr>
        <w:t>Подносилац пријаве не сме имати неиспуњених уговорних обавеза према Покрајинском секретаријату за пољопривреду, водопривреду и шумарство, као ни према Министарству пољопривреде, шумарства и водопривреде, на основу раније потписаних</w:t>
      </w:r>
      <w:r w:rsidRPr="004125B5">
        <w:rPr>
          <w:rFonts w:asciiTheme="minorHAnsi" w:hAnsiTheme="minorHAnsi"/>
          <w:spacing w:val="-3"/>
          <w:sz w:val="20"/>
          <w:szCs w:val="20"/>
        </w:rPr>
        <w:t xml:space="preserve"> </w:t>
      </w:r>
      <w:r w:rsidRPr="004125B5">
        <w:rPr>
          <w:rFonts w:asciiTheme="minorHAnsi" w:hAnsiTheme="minorHAnsi"/>
          <w:sz w:val="20"/>
          <w:szCs w:val="20"/>
        </w:rPr>
        <w:t>уговора;</w:t>
      </w:r>
    </w:p>
    <w:p w14:paraId="26DB55CF" w14:textId="77777777" w:rsidR="00E528F9" w:rsidRPr="004125B5" w:rsidRDefault="00A9457D">
      <w:pPr>
        <w:pStyle w:val="ListParagraph"/>
        <w:numPr>
          <w:ilvl w:val="1"/>
          <w:numId w:val="5"/>
        </w:numPr>
        <w:tabs>
          <w:tab w:val="left" w:pos="1199"/>
        </w:tabs>
        <w:spacing w:before="22" w:line="242" w:lineRule="auto"/>
        <w:ind w:right="333"/>
        <w:rPr>
          <w:rFonts w:asciiTheme="minorHAnsi" w:hAnsiTheme="minorHAnsi"/>
          <w:sz w:val="20"/>
          <w:szCs w:val="20"/>
        </w:rPr>
      </w:pPr>
      <w:r w:rsidRPr="004125B5">
        <w:rPr>
          <w:rFonts w:asciiTheme="minorHAnsi" w:hAnsiTheme="minorHAnsi"/>
          <w:sz w:val="20"/>
          <w:szCs w:val="20"/>
        </w:rPr>
        <w:t>Подносилац пријаве и добављач опреме не могу да представљају повезана лица ‒ у</w:t>
      </w:r>
      <w:r w:rsidRPr="004125B5">
        <w:rPr>
          <w:rFonts w:asciiTheme="minorHAnsi" w:hAnsiTheme="minorHAnsi"/>
          <w:spacing w:val="-30"/>
          <w:sz w:val="20"/>
          <w:szCs w:val="20"/>
        </w:rPr>
        <w:t xml:space="preserve"> </w:t>
      </w:r>
      <w:r w:rsidRPr="004125B5">
        <w:rPr>
          <w:rFonts w:asciiTheme="minorHAnsi" w:hAnsiTheme="minorHAnsi"/>
          <w:sz w:val="20"/>
          <w:szCs w:val="20"/>
        </w:rPr>
        <w:t>смислу чланa 62. Закона о привредним друштвима („Службени гласник РС“, бр. 36/2011,</w:t>
      </w:r>
      <w:r w:rsidRPr="004125B5">
        <w:rPr>
          <w:rFonts w:asciiTheme="minorHAnsi" w:hAnsiTheme="minorHAnsi"/>
          <w:spacing w:val="-26"/>
          <w:sz w:val="20"/>
          <w:szCs w:val="20"/>
        </w:rPr>
        <w:t xml:space="preserve"> </w:t>
      </w:r>
      <w:r w:rsidRPr="004125B5">
        <w:rPr>
          <w:rFonts w:asciiTheme="minorHAnsi" w:hAnsiTheme="minorHAnsi"/>
          <w:sz w:val="20"/>
          <w:szCs w:val="20"/>
        </w:rPr>
        <w:t>99/2011,</w:t>
      </w:r>
    </w:p>
    <w:p w14:paraId="4777B613" w14:textId="77777777" w:rsidR="00E528F9" w:rsidRPr="004125B5" w:rsidRDefault="00A9457D">
      <w:pPr>
        <w:pStyle w:val="BodyText"/>
        <w:spacing w:before="6"/>
        <w:ind w:left="1198"/>
        <w:rPr>
          <w:rFonts w:asciiTheme="minorHAnsi" w:hAnsiTheme="minorHAnsi"/>
        </w:rPr>
      </w:pPr>
      <w:r w:rsidRPr="004125B5">
        <w:rPr>
          <w:rFonts w:asciiTheme="minorHAnsi" w:hAnsiTheme="minorHAnsi"/>
        </w:rPr>
        <w:t>83/2014, 5/2015, 44/2018, 95/2018 и 91/2019);</w:t>
      </w:r>
    </w:p>
    <w:p w14:paraId="5690C281" w14:textId="77777777" w:rsidR="00E528F9" w:rsidRPr="004125B5" w:rsidRDefault="00A9457D">
      <w:pPr>
        <w:pStyle w:val="ListParagraph"/>
        <w:numPr>
          <w:ilvl w:val="1"/>
          <w:numId w:val="5"/>
        </w:numPr>
        <w:tabs>
          <w:tab w:val="left" w:pos="1199"/>
        </w:tabs>
        <w:spacing w:before="34"/>
        <w:ind w:hanging="361"/>
        <w:rPr>
          <w:rFonts w:asciiTheme="minorHAnsi" w:hAnsiTheme="minorHAnsi"/>
          <w:sz w:val="20"/>
          <w:szCs w:val="20"/>
        </w:rPr>
      </w:pPr>
      <w:r w:rsidRPr="004125B5">
        <w:rPr>
          <w:rFonts w:asciiTheme="minorHAnsi" w:hAnsiTheme="minorHAnsi"/>
          <w:sz w:val="20"/>
          <w:szCs w:val="20"/>
        </w:rPr>
        <w:t>парцеле на којима се поставља опрема – која је предмет инвестиције конкурса –</w:t>
      </w:r>
      <w:r w:rsidRPr="004125B5">
        <w:rPr>
          <w:rFonts w:asciiTheme="minorHAnsi" w:hAnsiTheme="minorHAnsi"/>
          <w:spacing w:val="-10"/>
          <w:sz w:val="20"/>
          <w:szCs w:val="20"/>
        </w:rPr>
        <w:t xml:space="preserve"> </w:t>
      </w:r>
      <w:r w:rsidRPr="004125B5">
        <w:rPr>
          <w:rFonts w:asciiTheme="minorHAnsi" w:hAnsiTheme="minorHAnsi"/>
          <w:sz w:val="20"/>
          <w:szCs w:val="20"/>
        </w:rPr>
        <w:t>морају</w:t>
      </w:r>
    </w:p>
    <w:p w14:paraId="0A82B345" w14:textId="3C27DD2A" w:rsidR="00E528F9" w:rsidRPr="004125B5" w:rsidRDefault="00A9457D">
      <w:pPr>
        <w:pStyle w:val="BodyText"/>
        <w:spacing w:before="2" w:line="247" w:lineRule="auto"/>
        <w:ind w:left="1208" w:right="118" w:hanging="10"/>
        <w:rPr>
          <w:rFonts w:asciiTheme="minorHAnsi" w:hAnsiTheme="minorHAnsi"/>
        </w:rPr>
      </w:pPr>
      <w:r w:rsidRPr="004125B5">
        <w:rPr>
          <w:rFonts w:asciiTheme="minorHAnsi" w:hAnsiTheme="minorHAnsi"/>
        </w:rPr>
        <w:t xml:space="preserve">бити уписане у Регистар пољопривредних газдинстава. Уколико је парцела у закупу, потребно је да је до истека уговора о закупу преостало најмање </w:t>
      </w:r>
      <w:r w:rsidR="002B1205" w:rsidRPr="004125B5">
        <w:rPr>
          <w:rFonts w:asciiTheme="minorHAnsi" w:hAnsiTheme="minorHAnsi"/>
          <w:lang w:val="sr-Cyrl-RS"/>
        </w:rPr>
        <w:t>шест</w:t>
      </w:r>
      <w:r w:rsidRPr="004125B5">
        <w:rPr>
          <w:rFonts w:asciiTheme="minorHAnsi" w:hAnsiTheme="minorHAnsi"/>
        </w:rPr>
        <w:t xml:space="preserve"> година;</w:t>
      </w:r>
    </w:p>
    <w:p w14:paraId="532420D4" w14:textId="77777777" w:rsidR="00E528F9" w:rsidRPr="004125B5" w:rsidRDefault="00E528F9">
      <w:pPr>
        <w:pStyle w:val="BodyText"/>
        <w:spacing w:before="10"/>
        <w:rPr>
          <w:rFonts w:asciiTheme="minorHAnsi" w:hAnsiTheme="minorHAnsi"/>
        </w:rPr>
      </w:pPr>
    </w:p>
    <w:p w14:paraId="2C0C38C9" w14:textId="77777777" w:rsidR="00E528F9" w:rsidRPr="004125B5" w:rsidRDefault="00A9457D">
      <w:pPr>
        <w:pStyle w:val="Heading1"/>
        <w:ind w:left="464"/>
        <w:jc w:val="left"/>
        <w:rPr>
          <w:rFonts w:asciiTheme="minorHAnsi" w:hAnsiTheme="minorHAnsi"/>
        </w:rPr>
      </w:pPr>
      <w:r w:rsidRPr="004125B5">
        <w:rPr>
          <w:rFonts w:asciiTheme="minorHAnsi" w:hAnsiTheme="minorHAnsi"/>
          <w:b w:val="0"/>
          <w:w w:val="99"/>
          <w:u w:val="single"/>
        </w:rPr>
        <w:t xml:space="preserve"> </w:t>
      </w:r>
      <w:r w:rsidRPr="004125B5">
        <w:rPr>
          <w:rFonts w:asciiTheme="minorHAnsi" w:hAnsiTheme="minorHAnsi"/>
          <w:u w:val="single"/>
        </w:rPr>
        <w:t>Додатни услови за предузетнике и правна лица:</w:t>
      </w:r>
    </w:p>
    <w:p w14:paraId="6BEB53B4" w14:textId="77777777" w:rsidR="00E528F9" w:rsidRPr="004125B5" w:rsidRDefault="00E528F9">
      <w:pPr>
        <w:pStyle w:val="BodyText"/>
        <w:spacing w:before="5"/>
        <w:rPr>
          <w:rFonts w:asciiTheme="minorHAnsi" w:hAnsiTheme="minorHAnsi"/>
          <w:b/>
        </w:rPr>
      </w:pPr>
    </w:p>
    <w:p w14:paraId="3DF714AE" w14:textId="77777777" w:rsidR="00E528F9" w:rsidRPr="004125B5" w:rsidRDefault="00A9457D">
      <w:pPr>
        <w:pStyle w:val="ListParagraph"/>
        <w:numPr>
          <w:ilvl w:val="1"/>
          <w:numId w:val="5"/>
        </w:numPr>
        <w:tabs>
          <w:tab w:val="left" w:pos="1199"/>
        </w:tabs>
        <w:spacing w:before="56" w:line="242" w:lineRule="auto"/>
        <w:ind w:right="381"/>
        <w:rPr>
          <w:rFonts w:asciiTheme="minorHAnsi" w:hAnsiTheme="minorHAnsi"/>
          <w:sz w:val="20"/>
          <w:szCs w:val="20"/>
        </w:rPr>
      </w:pPr>
      <w:r w:rsidRPr="004125B5">
        <w:rPr>
          <w:rFonts w:asciiTheme="minorHAnsi" w:hAnsiTheme="minorHAnsi"/>
          <w:sz w:val="20"/>
          <w:szCs w:val="20"/>
        </w:rPr>
        <w:t>Подносилац пријаве - предузетник и правно лице мора бити уписан у регистар</w:t>
      </w:r>
      <w:r w:rsidRPr="004125B5">
        <w:rPr>
          <w:rFonts w:asciiTheme="minorHAnsi" w:hAnsiTheme="minorHAnsi"/>
          <w:spacing w:val="-31"/>
          <w:sz w:val="20"/>
          <w:szCs w:val="20"/>
        </w:rPr>
        <w:t xml:space="preserve"> </w:t>
      </w:r>
      <w:r w:rsidRPr="004125B5">
        <w:rPr>
          <w:rFonts w:asciiTheme="minorHAnsi" w:hAnsiTheme="minorHAnsi"/>
          <w:sz w:val="20"/>
          <w:szCs w:val="20"/>
        </w:rPr>
        <w:t>привредних субјеката и мора да се налази у активном</w:t>
      </w:r>
      <w:r w:rsidRPr="004125B5">
        <w:rPr>
          <w:rFonts w:asciiTheme="minorHAnsi" w:hAnsiTheme="minorHAnsi"/>
          <w:spacing w:val="-2"/>
          <w:sz w:val="20"/>
          <w:szCs w:val="20"/>
        </w:rPr>
        <w:t xml:space="preserve"> </w:t>
      </w:r>
      <w:r w:rsidRPr="004125B5">
        <w:rPr>
          <w:rFonts w:asciiTheme="minorHAnsi" w:hAnsiTheme="minorHAnsi"/>
          <w:sz w:val="20"/>
          <w:szCs w:val="20"/>
        </w:rPr>
        <w:t>статусу;</w:t>
      </w:r>
    </w:p>
    <w:p w14:paraId="4AE12D74" w14:textId="77777777" w:rsidR="00E528F9" w:rsidRPr="004125B5" w:rsidRDefault="00A9457D">
      <w:pPr>
        <w:pStyle w:val="ListParagraph"/>
        <w:numPr>
          <w:ilvl w:val="1"/>
          <w:numId w:val="5"/>
        </w:numPr>
        <w:tabs>
          <w:tab w:val="left" w:pos="1199"/>
        </w:tabs>
        <w:spacing w:before="32" w:line="242" w:lineRule="auto"/>
        <w:ind w:right="595"/>
        <w:rPr>
          <w:rFonts w:asciiTheme="minorHAnsi" w:hAnsiTheme="minorHAnsi"/>
          <w:sz w:val="20"/>
          <w:szCs w:val="20"/>
        </w:rPr>
      </w:pPr>
      <w:r w:rsidRPr="004125B5">
        <w:rPr>
          <w:rFonts w:asciiTheme="minorHAnsi" w:hAnsiTheme="minorHAnsi"/>
          <w:sz w:val="20"/>
          <w:szCs w:val="20"/>
        </w:rPr>
        <w:t>Према подносиоцу пријаве – правном лицу не сме бити покренут поступак стечаја и/или ликвидације;</w:t>
      </w:r>
    </w:p>
    <w:p w14:paraId="3B99979A" w14:textId="49F4DE97" w:rsidR="00E528F9" w:rsidRPr="004125B5" w:rsidRDefault="00A9457D">
      <w:pPr>
        <w:pStyle w:val="ListParagraph"/>
        <w:numPr>
          <w:ilvl w:val="1"/>
          <w:numId w:val="5"/>
        </w:numPr>
        <w:tabs>
          <w:tab w:val="left" w:pos="1199"/>
        </w:tabs>
        <w:spacing w:before="32" w:line="244" w:lineRule="auto"/>
        <w:ind w:right="630"/>
        <w:rPr>
          <w:rFonts w:asciiTheme="minorHAnsi" w:hAnsiTheme="minorHAnsi"/>
          <w:sz w:val="20"/>
          <w:szCs w:val="20"/>
        </w:rPr>
      </w:pPr>
      <w:r w:rsidRPr="004125B5">
        <w:rPr>
          <w:rFonts w:asciiTheme="minorHAnsi" w:hAnsiTheme="minorHAnsi"/>
          <w:sz w:val="20"/>
          <w:szCs w:val="20"/>
        </w:rPr>
        <w:t>Подносилац пријаве –</w:t>
      </w:r>
      <w:r w:rsidR="00EF1B29" w:rsidRPr="004125B5">
        <w:rPr>
          <w:rFonts w:asciiTheme="minorHAnsi" w:hAnsiTheme="minorHAnsi"/>
          <w:sz w:val="20"/>
          <w:szCs w:val="20"/>
        </w:rPr>
        <w:t xml:space="preserve"> </w:t>
      </w:r>
      <w:r w:rsidRPr="004125B5">
        <w:rPr>
          <w:rFonts w:asciiTheme="minorHAnsi" w:hAnsiTheme="minorHAnsi"/>
          <w:sz w:val="20"/>
          <w:szCs w:val="20"/>
        </w:rPr>
        <w:t>правно лице</w:t>
      </w:r>
      <w:r w:rsidRPr="004125B5">
        <w:rPr>
          <w:rFonts w:asciiTheme="minorHAnsi" w:hAnsiTheme="minorHAnsi"/>
          <w:spacing w:val="-33"/>
          <w:sz w:val="20"/>
          <w:szCs w:val="20"/>
        </w:rPr>
        <w:t xml:space="preserve"> </w:t>
      </w:r>
      <w:r w:rsidRPr="004125B5">
        <w:rPr>
          <w:rFonts w:asciiTheme="minorHAnsi" w:hAnsiTheme="minorHAnsi"/>
          <w:sz w:val="20"/>
          <w:szCs w:val="20"/>
        </w:rPr>
        <w:t>мора бити разврстано у микро и мало правно лице, у складу са законом којим се уређује</w:t>
      </w:r>
      <w:r w:rsidRPr="004125B5">
        <w:rPr>
          <w:rFonts w:asciiTheme="minorHAnsi" w:hAnsiTheme="minorHAnsi"/>
          <w:spacing w:val="-4"/>
          <w:sz w:val="20"/>
          <w:szCs w:val="20"/>
        </w:rPr>
        <w:t xml:space="preserve"> </w:t>
      </w:r>
      <w:r w:rsidRPr="004125B5">
        <w:rPr>
          <w:rFonts w:asciiTheme="minorHAnsi" w:hAnsiTheme="minorHAnsi"/>
          <w:sz w:val="20"/>
          <w:szCs w:val="20"/>
        </w:rPr>
        <w:t>рачуноводство;</w:t>
      </w:r>
    </w:p>
    <w:p w14:paraId="0E59CE55" w14:textId="77777777" w:rsidR="00E528F9" w:rsidRPr="004125B5" w:rsidRDefault="00A9457D">
      <w:pPr>
        <w:pStyle w:val="ListParagraph"/>
        <w:numPr>
          <w:ilvl w:val="1"/>
          <w:numId w:val="5"/>
        </w:numPr>
        <w:tabs>
          <w:tab w:val="left" w:pos="1199"/>
        </w:tabs>
        <w:spacing w:before="27"/>
        <w:ind w:hanging="361"/>
        <w:rPr>
          <w:rFonts w:asciiTheme="minorHAnsi" w:hAnsiTheme="minorHAnsi"/>
          <w:sz w:val="20"/>
          <w:szCs w:val="20"/>
        </w:rPr>
      </w:pPr>
      <w:r w:rsidRPr="004125B5">
        <w:rPr>
          <w:rFonts w:asciiTheme="minorHAnsi" w:hAnsiTheme="minorHAnsi"/>
          <w:sz w:val="20"/>
          <w:szCs w:val="20"/>
        </w:rPr>
        <w:t>Задруге морају имати обављену задружну</w:t>
      </w:r>
      <w:r w:rsidRPr="004125B5">
        <w:rPr>
          <w:rFonts w:asciiTheme="minorHAnsi" w:hAnsiTheme="minorHAnsi"/>
          <w:spacing w:val="-3"/>
          <w:sz w:val="20"/>
          <w:szCs w:val="20"/>
        </w:rPr>
        <w:t xml:space="preserve"> </w:t>
      </w:r>
      <w:r w:rsidRPr="004125B5">
        <w:rPr>
          <w:rFonts w:asciiTheme="minorHAnsi" w:hAnsiTheme="minorHAnsi"/>
          <w:sz w:val="20"/>
          <w:szCs w:val="20"/>
        </w:rPr>
        <w:t>ревизију.</w:t>
      </w:r>
    </w:p>
    <w:p w14:paraId="264D4F20" w14:textId="77777777" w:rsidR="00E528F9" w:rsidRPr="004125B5" w:rsidRDefault="00E528F9">
      <w:pPr>
        <w:rPr>
          <w:rFonts w:asciiTheme="minorHAnsi" w:hAnsiTheme="minorHAnsi"/>
          <w:sz w:val="20"/>
          <w:szCs w:val="20"/>
        </w:rPr>
        <w:sectPr w:rsidR="00E528F9" w:rsidRPr="004125B5">
          <w:pgSz w:w="11910" w:h="16840"/>
          <w:pgMar w:top="1380" w:right="1200" w:bottom="280" w:left="1300" w:header="720" w:footer="720" w:gutter="0"/>
          <w:cols w:space="720"/>
        </w:sectPr>
      </w:pPr>
    </w:p>
    <w:p w14:paraId="7EE13399" w14:textId="77777777" w:rsidR="00E528F9" w:rsidRPr="004125B5" w:rsidRDefault="00A9457D">
      <w:pPr>
        <w:pStyle w:val="Heading1"/>
        <w:spacing w:before="46"/>
        <w:ind w:right="120"/>
        <w:rPr>
          <w:rFonts w:asciiTheme="minorHAnsi" w:hAnsiTheme="minorHAnsi"/>
        </w:rPr>
      </w:pPr>
      <w:r w:rsidRPr="004125B5">
        <w:rPr>
          <w:rFonts w:asciiTheme="minorHAnsi" w:hAnsiTheme="minorHAnsi"/>
        </w:rPr>
        <w:lastRenderedPageBreak/>
        <w:t>Специфични услови за учешће на конкурсу</w:t>
      </w:r>
    </w:p>
    <w:p w14:paraId="20855E88" w14:textId="77777777" w:rsidR="00E528F9" w:rsidRPr="004125B5" w:rsidRDefault="00E528F9">
      <w:pPr>
        <w:pStyle w:val="BodyText"/>
        <w:spacing w:before="3"/>
        <w:rPr>
          <w:rFonts w:asciiTheme="minorHAnsi" w:hAnsiTheme="minorHAnsi"/>
          <w:b/>
        </w:rPr>
      </w:pPr>
    </w:p>
    <w:p w14:paraId="37885B40" w14:textId="77777777" w:rsidR="00E528F9" w:rsidRPr="004125B5" w:rsidRDefault="00A9457D">
      <w:pPr>
        <w:pStyle w:val="BodyText"/>
        <w:ind w:left="161" w:right="163"/>
        <w:jc w:val="center"/>
        <w:rPr>
          <w:rFonts w:asciiTheme="minorHAnsi" w:hAnsiTheme="minorHAnsi"/>
        </w:rPr>
      </w:pPr>
      <w:r w:rsidRPr="004125B5">
        <w:rPr>
          <w:rFonts w:asciiTheme="minorHAnsi" w:hAnsiTheme="minorHAnsi"/>
        </w:rPr>
        <w:t>Члан 6.</w:t>
      </w:r>
    </w:p>
    <w:p w14:paraId="052189E9" w14:textId="77777777" w:rsidR="00E528F9" w:rsidRPr="004125B5" w:rsidRDefault="00E528F9">
      <w:pPr>
        <w:pStyle w:val="BodyText"/>
        <w:rPr>
          <w:rFonts w:asciiTheme="minorHAnsi" w:hAnsiTheme="minorHAnsi"/>
        </w:rPr>
      </w:pPr>
    </w:p>
    <w:p w14:paraId="72B45315" w14:textId="77777777" w:rsidR="00E528F9" w:rsidRPr="004125B5" w:rsidRDefault="00A9457D">
      <w:pPr>
        <w:pStyle w:val="Heading1"/>
        <w:numPr>
          <w:ilvl w:val="0"/>
          <w:numId w:val="4"/>
        </w:numPr>
        <w:tabs>
          <w:tab w:val="left" w:pos="825"/>
        </w:tabs>
        <w:ind w:hanging="361"/>
        <w:jc w:val="both"/>
        <w:rPr>
          <w:rFonts w:asciiTheme="minorHAnsi" w:hAnsiTheme="minorHAnsi"/>
        </w:rPr>
      </w:pPr>
      <w:r w:rsidRPr="004125B5">
        <w:rPr>
          <w:rFonts w:asciiTheme="minorHAnsi" w:hAnsiTheme="minorHAnsi"/>
          <w:b w:val="0"/>
          <w:spacing w:val="-50"/>
          <w:w w:val="99"/>
          <w:u w:val="single"/>
        </w:rPr>
        <w:t xml:space="preserve"> </w:t>
      </w:r>
      <w:r w:rsidRPr="004125B5">
        <w:rPr>
          <w:rFonts w:asciiTheme="minorHAnsi" w:hAnsiTheme="minorHAnsi"/>
          <w:u w:val="single"/>
        </w:rPr>
        <w:t>Сектор</w:t>
      </w:r>
      <w:r w:rsidRPr="004125B5">
        <w:rPr>
          <w:rFonts w:asciiTheme="minorHAnsi" w:hAnsiTheme="minorHAnsi"/>
          <w:spacing w:val="-1"/>
          <w:u w:val="single"/>
        </w:rPr>
        <w:t xml:space="preserve"> </w:t>
      </w:r>
      <w:r w:rsidRPr="004125B5">
        <w:rPr>
          <w:rFonts w:asciiTheme="minorHAnsi" w:hAnsiTheme="minorHAnsi"/>
          <w:u w:val="single"/>
        </w:rPr>
        <w:t>воћа:</w:t>
      </w:r>
    </w:p>
    <w:p w14:paraId="0AE4499D" w14:textId="3F62DD0A" w:rsidR="00E528F9" w:rsidRPr="004125B5" w:rsidRDefault="00A9457D">
      <w:pPr>
        <w:pStyle w:val="BodyText"/>
        <w:spacing w:before="20" w:line="247" w:lineRule="auto"/>
        <w:ind w:left="114" w:right="112" w:hanging="10"/>
        <w:jc w:val="both"/>
        <w:rPr>
          <w:rFonts w:asciiTheme="minorHAnsi" w:hAnsiTheme="minorHAnsi"/>
        </w:rPr>
      </w:pPr>
      <w:r w:rsidRPr="004125B5">
        <w:rPr>
          <w:rFonts w:asciiTheme="minorHAnsi" w:hAnsiTheme="minorHAnsi"/>
        </w:rPr>
        <w:t>Корисник средстава, у зависности од врсте инвестиције остварује правo на суфинансирање инвестиције у сектору</w:t>
      </w:r>
      <w:r w:rsidRPr="004125B5">
        <w:rPr>
          <w:rFonts w:asciiTheme="minorHAnsi" w:hAnsiTheme="minorHAnsi"/>
          <w:spacing w:val="-12"/>
        </w:rPr>
        <w:t xml:space="preserve"> </w:t>
      </w:r>
      <w:r w:rsidRPr="004125B5">
        <w:rPr>
          <w:rFonts w:asciiTheme="minorHAnsi" w:hAnsiTheme="minorHAnsi"/>
        </w:rPr>
        <w:t>воћа</w:t>
      </w:r>
      <w:r w:rsidRPr="004125B5">
        <w:rPr>
          <w:rFonts w:asciiTheme="minorHAnsi" w:hAnsiTheme="minorHAnsi"/>
          <w:spacing w:val="-12"/>
        </w:rPr>
        <w:t xml:space="preserve"> </w:t>
      </w:r>
      <w:r w:rsidRPr="004125B5">
        <w:rPr>
          <w:rFonts w:asciiTheme="minorHAnsi" w:hAnsiTheme="minorHAnsi"/>
        </w:rPr>
        <w:t>ако</w:t>
      </w:r>
      <w:r w:rsidRPr="004125B5">
        <w:rPr>
          <w:rFonts w:asciiTheme="minorHAnsi" w:hAnsiTheme="minorHAnsi"/>
          <w:spacing w:val="-15"/>
        </w:rPr>
        <w:t xml:space="preserve"> </w:t>
      </w:r>
      <w:r w:rsidRPr="004125B5">
        <w:rPr>
          <w:rFonts w:asciiTheme="minorHAnsi" w:hAnsiTheme="minorHAnsi"/>
        </w:rPr>
        <w:t>у</w:t>
      </w:r>
      <w:r w:rsidRPr="004125B5">
        <w:rPr>
          <w:rFonts w:asciiTheme="minorHAnsi" w:hAnsiTheme="minorHAnsi"/>
          <w:spacing w:val="-11"/>
        </w:rPr>
        <w:t xml:space="preserve"> </w:t>
      </w:r>
      <w:r w:rsidRPr="004125B5">
        <w:rPr>
          <w:rFonts w:asciiTheme="minorHAnsi" w:hAnsiTheme="minorHAnsi"/>
        </w:rPr>
        <w:t>Регистру</w:t>
      </w:r>
      <w:r w:rsidRPr="004125B5">
        <w:rPr>
          <w:rFonts w:asciiTheme="minorHAnsi" w:hAnsiTheme="minorHAnsi"/>
          <w:spacing w:val="-15"/>
        </w:rPr>
        <w:t xml:space="preserve"> </w:t>
      </w:r>
      <w:r w:rsidRPr="004125B5">
        <w:rPr>
          <w:rFonts w:asciiTheme="minorHAnsi" w:hAnsiTheme="minorHAnsi"/>
        </w:rPr>
        <w:t>пољопривредних</w:t>
      </w:r>
      <w:r w:rsidRPr="004125B5">
        <w:rPr>
          <w:rFonts w:asciiTheme="minorHAnsi" w:hAnsiTheme="minorHAnsi"/>
          <w:spacing w:val="-12"/>
        </w:rPr>
        <w:t xml:space="preserve"> </w:t>
      </w:r>
      <w:r w:rsidRPr="004125B5">
        <w:rPr>
          <w:rFonts w:asciiTheme="minorHAnsi" w:hAnsiTheme="minorHAnsi"/>
        </w:rPr>
        <w:t>газдинстава</w:t>
      </w:r>
      <w:r w:rsidRPr="004125B5">
        <w:rPr>
          <w:rFonts w:asciiTheme="minorHAnsi" w:hAnsiTheme="minorHAnsi"/>
          <w:spacing w:val="-11"/>
        </w:rPr>
        <w:t xml:space="preserve"> </w:t>
      </w:r>
      <w:r w:rsidRPr="004125B5">
        <w:rPr>
          <w:rFonts w:asciiTheme="minorHAnsi" w:hAnsiTheme="minorHAnsi"/>
        </w:rPr>
        <w:t>има</w:t>
      </w:r>
      <w:r w:rsidRPr="004125B5">
        <w:rPr>
          <w:rFonts w:asciiTheme="minorHAnsi" w:hAnsiTheme="minorHAnsi"/>
          <w:spacing w:val="-12"/>
        </w:rPr>
        <w:t xml:space="preserve"> </w:t>
      </w:r>
      <w:r w:rsidRPr="004125B5">
        <w:rPr>
          <w:rFonts w:asciiTheme="minorHAnsi" w:hAnsiTheme="minorHAnsi"/>
        </w:rPr>
        <w:t>уписано</w:t>
      </w:r>
      <w:r w:rsidRPr="004125B5">
        <w:rPr>
          <w:rFonts w:asciiTheme="minorHAnsi" w:hAnsiTheme="minorHAnsi"/>
          <w:spacing w:val="-11"/>
        </w:rPr>
        <w:t xml:space="preserve"> </w:t>
      </w:r>
      <w:r w:rsidRPr="004125B5">
        <w:rPr>
          <w:rFonts w:asciiTheme="minorHAnsi" w:hAnsiTheme="minorHAnsi"/>
        </w:rPr>
        <w:t>воће</w:t>
      </w:r>
      <w:r w:rsidRPr="004125B5">
        <w:rPr>
          <w:rFonts w:asciiTheme="minorHAnsi" w:hAnsiTheme="minorHAnsi"/>
          <w:spacing w:val="-13"/>
        </w:rPr>
        <w:t xml:space="preserve"> </w:t>
      </w:r>
      <w:r w:rsidRPr="004125B5">
        <w:rPr>
          <w:rFonts w:asciiTheme="minorHAnsi" w:hAnsiTheme="minorHAnsi"/>
        </w:rPr>
        <w:t>у</w:t>
      </w:r>
      <w:r w:rsidRPr="004125B5">
        <w:rPr>
          <w:rFonts w:asciiTheme="minorHAnsi" w:hAnsiTheme="minorHAnsi"/>
          <w:spacing w:val="-12"/>
        </w:rPr>
        <w:t xml:space="preserve"> </w:t>
      </w:r>
      <w:r w:rsidRPr="004125B5">
        <w:rPr>
          <w:rFonts w:asciiTheme="minorHAnsi" w:hAnsiTheme="minorHAnsi"/>
        </w:rPr>
        <w:t>складу</w:t>
      </w:r>
      <w:r w:rsidRPr="004125B5">
        <w:rPr>
          <w:rFonts w:asciiTheme="minorHAnsi" w:hAnsiTheme="minorHAnsi"/>
          <w:spacing w:val="-11"/>
        </w:rPr>
        <w:t xml:space="preserve"> </w:t>
      </w:r>
      <w:r w:rsidRPr="004125B5">
        <w:rPr>
          <w:rFonts w:asciiTheme="minorHAnsi" w:hAnsiTheme="minorHAnsi"/>
        </w:rPr>
        <w:t>са</w:t>
      </w:r>
      <w:r w:rsidRPr="004125B5">
        <w:rPr>
          <w:rFonts w:asciiTheme="minorHAnsi" w:hAnsiTheme="minorHAnsi"/>
          <w:spacing w:val="-12"/>
        </w:rPr>
        <w:t xml:space="preserve"> </w:t>
      </w:r>
      <w:r w:rsidRPr="004125B5">
        <w:rPr>
          <w:rFonts w:asciiTheme="minorHAnsi" w:hAnsiTheme="minorHAnsi"/>
        </w:rPr>
        <w:t>шифарником</w:t>
      </w:r>
      <w:r w:rsidRPr="004125B5">
        <w:rPr>
          <w:rFonts w:asciiTheme="minorHAnsi" w:hAnsiTheme="minorHAnsi"/>
          <w:spacing w:val="-12"/>
        </w:rPr>
        <w:t xml:space="preserve"> </w:t>
      </w:r>
      <w:r w:rsidRPr="004125B5">
        <w:rPr>
          <w:rFonts w:asciiTheme="minorHAnsi" w:hAnsiTheme="minorHAnsi"/>
        </w:rPr>
        <w:t xml:space="preserve">биљне производње и ако је предмет инвестиције везан за производњу тог воћа. Лице из става 1. овог члана остварује правo на суфинансирање инвестиције у сектору воћа за инвестиције </w:t>
      </w:r>
      <w:r w:rsidR="00F446AA" w:rsidRPr="004125B5">
        <w:rPr>
          <w:rFonts w:asciiTheme="minorHAnsi" w:hAnsiTheme="minorHAnsi"/>
          <w:lang w:val="sr-Cyrl-RS"/>
        </w:rPr>
        <w:t>и</w:t>
      </w:r>
      <w:r w:rsidRPr="004125B5">
        <w:rPr>
          <w:rFonts w:asciiTheme="minorHAnsi" w:hAnsiTheme="minorHAnsi"/>
        </w:rPr>
        <w:t xml:space="preserve"> набавку опреме и система за наводњавање воћа ако у Регистру пољопривредних газдинстава има уписано до 1,99 </w:t>
      </w:r>
      <w:r w:rsidR="00C65590" w:rsidRPr="004125B5">
        <w:rPr>
          <w:rFonts w:asciiTheme="minorHAnsi" w:hAnsiTheme="minorHAnsi"/>
        </w:rPr>
        <w:t>ха</w:t>
      </w:r>
      <w:r w:rsidRPr="004125B5">
        <w:rPr>
          <w:rFonts w:asciiTheme="minorHAnsi" w:hAnsiTheme="minorHAnsi"/>
        </w:rPr>
        <w:t xml:space="preserve"> јагодичастог воћа и/или до 4,99 </w:t>
      </w:r>
      <w:r w:rsidR="00C65590" w:rsidRPr="004125B5">
        <w:rPr>
          <w:rFonts w:asciiTheme="minorHAnsi" w:hAnsiTheme="minorHAnsi"/>
        </w:rPr>
        <w:t>ха</w:t>
      </w:r>
      <w:r w:rsidRPr="004125B5">
        <w:rPr>
          <w:rFonts w:asciiTheme="minorHAnsi" w:hAnsiTheme="minorHAnsi"/>
        </w:rPr>
        <w:t xml:space="preserve"> осталог</w:t>
      </w:r>
      <w:r w:rsidRPr="004125B5">
        <w:rPr>
          <w:rFonts w:asciiTheme="minorHAnsi" w:hAnsiTheme="minorHAnsi"/>
          <w:spacing w:val="-3"/>
        </w:rPr>
        <w:t xml:space="preserve"> </w:t>
      </w:r>
      <w:r w:rsidRPr="004125B5">
        <w:rPr>
          <w:rFonts w:asciiTheme="minorHAnsi" w:hAnsiTheme="minorHAnsi"/>
        </w:rPr>
        <w:t>воћа.</w:t>
      </w:r>
    </w:p>
    <w:p w14:paraId="72E8BE9C" w14:textId="77777777" w:rsidR="00E528F9" w:rsidRPr="004125B5" w:rsidRDefault="00A9457D">
      <w:pPr>
        <w:pStyle w:val="Heading1"/>
        <w:numPr>
          <w:ilvl w:val="0"/>
          <w:numId w:val="4"/>
        </w:numPr>
        <w:tabs>
          <w:tab w:val="left" w:pos="825"/>
        </w:tabs>
        <w:spacing w:before="1"/>
        <w:ind w:hanging="361"/>
        <w:jc w:val="both"/>
        <w:rPr>
          <w:rFonts w:asciiTheme="minorHAnsi" w:hAnsiTheme="minorHAnsi"/>
        </w:rPr>
      </w:pPr>
      <w:r w:rsidRPr="004125B5">
        <w:rPr>
          <w:rFonts w:asciiTheme="minorHAnsi" w:hAnsiTheme="minorHAnsi"/>
          <w:b w:val="0"/>
          <w:spacing w:val="-50"/>
          <w:w w:val="99"/>
          <w:u w:val="single"/>
        </w:rPr>
        <w:t xml:space="preserve"> </w:t>
      </w:r>
      <w:r w:rsidRPr="004125B5">
        <w:rPr>
          <w:rFonts w:asciiTheme="minorHAnsi" w:hAnsiTheme="minorHAnsi"/>
          <w:u w:val="single"/>
        </w:rPr>
        <w:t>Сектор</w:t>
      </w:r>
      <w:r w:rsidRPr="004125B5">
        <w:rPr>
          <w:rFonts w:asciiTheme="minorHAnsi" w:hAnsiTheme="minorHAnsi"/>
          <w:spacing w:val="-1"/>
          <w:u w:val="single"/>
        </w:rPr>
        <w:t xml:space="preserve"> </w:t>
      </w:r>
      <w:r w:rsidRPr="004125B5">
        <w:rPr>
          <w:rFonts w:asciiTheme="minorHAnsi" w:hAnsiTheme="minorHAnsi"/>
          <w:u w:val="single"/>
        </w:rPr>
        <w:t>поврћа:</w:t>
      </w:r>
    </w:p>
    <w:p w14:paraId="65E557D0" w14:textId="77777777" w:rsidR="00E528F9" w:rsidRPr="004125B5" w:rsidRDefault="00A9457D">
      <w:pPr>
        <w:pStyle w:val="BodyText"/>
        <w:spacing w:before="19" w:line="249" w:lineRule="auto"/>
        <w:ind w:left="114" w:right="112" w:hanging="10"/>
        <w:jc w:val="both"/>
        <w:rPr>
          <w:rFonts w:asciiTheme="minorHAnsi" w:hAnsiTheme="minorHAnsi"/>
        </w:rPr>
      </w:pPr>
      <w:r w:rsidRPr="004125B5">
        <w:rPr>
          <w:rFonts w:asciiTheme="minorHAnsi" w:hAnsiTheme="minorHAnsi"/>
        </w:rPr>
        <w:t>Корисник средстава, у зависности од врсте инвестиције остварује правo на суфинансирање инвестиције у сектору поврћа ако у Регистру пољопривредних газдинстава има уписано поврће у складу са шифарником биљне производње и ако је предмет инвестиције везан за производњу тог поврћа.</w:t>
      </w:r>
    </w:p>
    <w:p w14:paraId="2A66AB31" w14:textId="51A2B257" w:rsidR="00E528F9" w:rsidRPr="004125B5" w:rsidRDefault="00A9457D">
      <w:pPr>
        <w:pStyle w:val="BodyText"/>
        <w:spacing w:line="247" w:lineRule="auto"/>
        <w:ind w:left="114" w:right="116" w:hanging="10"/>
        <w:jc w:val="both"/>
        <w:rPr>
          <w:rFonts w:asciiTheme="minorHAnsi" w:hAnsiTheme="minorHAnsi"/>
        </w:rPr>
      </w:pPr>
      <w:r w:rsidRPr="004125B5">
        <w:rPr>
          <w:rFonts w:asciiTheme="minorHAnsi" w:hAnsiTheme="minorHAnsi"/>
        </w:rPr>
        <w:t>Лице</w:t>
      </w:r>
      <w:r w:rsidRPr="004125B5">
        <w:rPr>
          <w:rFonts w:asciiTheme="minorHAnsi" w:hAnsiTheme="minorHAnsi"/>
          <w:spacing w:val="-10"/>
        </w:rPr>
        <w:t xml:space="preserve"> </w:t>
      </w:r>
      <w:r w:rsidRPr="004125B5">
        <w:rPr>
          <w:rFonts w:asciiTheme="minorHAnsi" w:hAnsiTheme="minorHAnsi"/>
        </w:rPr>
        <w:t>из</w:t>
      </w:r>
      <w:r w:rsidRPr="004125B5">
        <w:rPr>
          <w:rFonts w:asciiTheme="minorHAnsi" w:hAnsiTheme="minorHAnsi"/>
          <w:spacing w:val="-7"/>
        </w:rPr>
        <w:t xml:space="preserve"> </w:t>
      </w:r>
      <w:r w:rsidRPr="004125B5">
        <w:rPr>
          <w:rFonts w:asciiTheme="minorHAnsi" w:hAnsiTheme="minorHAnsi"/>
        </w:rPr>
        <w:t>става</w:t>
      </w:r>
      <w:r w:rsidRPr="004125B5">
        <w:rPr>
          <w:rFonts w:asciiTheme="minorHAnsi" w:hAnsiTheme="minorHAnsi"/>
          <w:spacing w:val="-8"/>
        </w:rPr>
        <w:t xml:space="preserve"> </w:t>
      </w:r>
      <w:r w:rsidRPr="004125B5">
        <w:rPr>
          <w:rFonts w:asciiTheme="minorHAnsi" w:hAnsiTheme="minorHAnsi"/>
        </w:rPr>
        <w:t>1.</w:t>
      </w:r>
      <w:r w:rsidRPr="004125B5">
        <w:rPr>
          <w:rFonts w:asciiTheme="minorHAnsi" w:hAnsiTheme="minorHAnsi"/>
          <w:spacing w:val="-9"/>
        </w:rPr>
        <w:t xml:space="preserve"> </w:t>
      </w:r>
      <w:r w:rsidRPr="004125B5">
        <w:rPr>
          <w:rFonts w:asciiTheme="minorHAnsi" w:hAnsiTheme="minorHAnsi"/>
        </w:rPr>
        <w:t>овог</w:t>
      </w:r>
      <w:r w:rsidRPr="004125B5">
        <w:rPr>
          <w:rFonts w:asciiTheme="minorHAnsi" w:hAnsiTheme="minorHAnsi"/>
          <w:spacing w:val="-8"/>
        </w:rPr>
        <w:t xml:space="preserve"> </w:t>
      </w:r>
      <w:r w:rsidRPr="004125B5">
        <w:rPr>
          <w:rFonts w:asciiTheme="minorHAnsi" w:hAnsiTheme="minorHAnsi"/>
        </w:rPr>
        <w:t>члана</w:t>
      </w:r>
      <w:r w:rsidRPr="004125B5">
        <w:rPr>
          <w:rFonts w:asciiTheme="minorHAnsi" w:hAnsiTheme="minorHAnsi"/>
          <w:spacing w:val="-9"/>
        </w:rPr>
        <w:t xml:space="preserve"> </w:t>
      </w:r>
      <w:r w:rsidRPr="004125B5">
        <w:rPr>
          <w:rFonts w:asciiTheme="minorHAnsi" w:hAnsiTheme="minorHAnsi"/>
        </w:rPr>
        <w:t>остварује</w:t>
      </w:r>
      <w:r w:rsidRPr="004125B5">
        <w:rPr>
          <w:rFonts w:asciiTheme="minorHAnsi" w:hAnsiTheme="minorHAnsi"/>
          <w:spacing w:val="-10"/>
        </w:rPr>
        <w:t xml:space="preserve"> </w:t>
      </w:r>
      <w:r w:rsidRPr="004125B5">
        <w:rPr>
          <w:rFonts w:asciiTheme="minorHAnsi" w:hAnsiTheme="minorHAnsi"/>
        </w:rPr>
        <w:t>правo</w:t>
      </w:r>
      <w:r w:rsidRPr="004125B5">
        <w:rPr>
          <w:rFonts w:asciiTheme="minorHAnsi" w:hAnsiTheme="minorHAnsi"/>
          <w:spacing w:val="-7"/>
        </w:rPr>
        <w:t xml:space="preserve"> </w:t>
      </w:r>
      <w:r w:rsidRPr="004125B5">
        <w:rPr>
          <w:rFonts w:asciiTheme="minorHAnsi" w:hAnsiTheme="minorHAnsi"/>
        </w:rPr>
        <w:t>на</w:t>
      </w:r>
      <w:r w:rsidRPr="004125B5">
        <w:rPr>
          <w:rFonts w:asciiTheme="minorHAnsi" w:hAnsiTheme="minorHAnsi"/>
          <w:spacing w:val="-6"/>
        </w:rPr>
        <w:t xml:space="preserve"> </w:t>
      </w:r>
      <w:r w:rsidRPr="004125B5">
        <w:rPr>
          <w:rFonts w:asciiTheme="minorHAnsi" w:hAnsiTheme="minorHAnsi"/>
        </w:rPr>
        <w:t>суфинансирање</w:t>
      </w:r>
      <w:r w:rsidRPr="004125B5">
        <w:rPr>
          <w:rFonts w:asciiTheme="minorHAnsi" w:hAnsiTheme="minorHAnsi"/>
          <w:spacing w:val="-10"/>
        </w:rPr>
        <w:t xml:space="preserve"> </w:t>
      </w:r>
      <w:r w:rsidRPr="004125B5">
        <w:rPr>
          <w:rFonts w:asciiTheme="minorHAnsi" w:hAnsiTheme="minorHAnsi"/>
        </w:rPr>
        <w:t>инвестиције</w:t>
      </w:r>
      <w:r w:rsidRPr="004125B5">
        <w:rPr>
          <w:rFonts w:asciiTheme="minorHAnsi" w:hAnsiTheme="minorHAnsi"/>
          <w:spacing w:val="-9"/>
        </w:rPr>
        <w:t xml:space="preserve"> </w:t>
      </w:r>
      <w:r w:rsidRPr="004125B5">
        <w:rPr>
          <w:rFonts w:asciiTheme="minorHAnsi" w:hAnsiTheme="minorHAnsi"/>
        </w:rPr>
        <w:t>у</w:t>
      </w:r>
      <w:r w:rsidRPr="004125B5">
        <w:rPr>
          <w:rFonts w:asciiTheme="minorHAnsi" w:hAnsiTheme="minorHAnsi"/>
          <w:spacing w:val="-8"/>
        </w:rPr>
        <w:t xml:space="preserve"> </w:t>
      </w:r>
      <w:r w:rsidRPr="004125B5">
        <w:rPr>
          <w:rFonts w:asciiTheme="minorHAnsi" w:hAnsiTheme="minorHAnsi"/>
        </w:rPr>
        <w:t>сектору</w:t>
      </w:r>
      <w:r w:rsidRPr="004125B5">
        <w:rPr>
          <w:rFonts w:asciiTheme="minorHAnsi" w:hAnsiTheme="minorHAnsi"/>
          <w:spacing w:val="-7"/>
        </w:rPr>
        <w:t xml:space="preserve"> </w:t>
      </w:r>
      <w:r w:rsidRPr="004125B5">
        <w:rPr>
          <w:rFonts w:asciiTheme="minorHAnsi" w:hAnsiTheme="minorHAnsi"/>
        </w:rPr>
        <w:t>поврћа</w:t>
      </w:r>
      <w:r w:rsidRPr="004125B5">
        <w:rPr>
          <w:rFonts w:asciiTheme="minorHAnsi" w:hAnsiTheme="minorHAnsi"/>
          <w:spacing w:val="-9"/>
        </w:rPr>
        <w:t xml:space="preserve"> </w:t>
      </w:r>
      <w:r w:rsidRPr="004125B5">
        <w:rPr>
          <w:rFonts w:asciiTheme="minorHAnsi" w:hAnsiTheme="minorHAnsi"/>
        </w:rPr>
        <w:t>за</w:t>
      </w:r>
      <w:r w:rsidRPr="004125B5">
        <w:rPr>
          <w:rFonts w:asciiTheme="minorHAnsi" w:hAnsiTheme="minorHAnsi"/>
          <w:spacing w:val="-9"/>
        </w:rPr>
        <w:t xml:space="preserve"> </w:t>
      </w:r>
      <w:r w:rsidRPr="004125B5">
        <w:rPr>
          <w:rFonts w:asciiTheme="minorHAnsi" w:hAnsiTheme="minorHAnsi"/>
        </w:rPr>
        <w:t xml:space="preserve">инвестиције у набавку опреме и система за наводњавање поврћа ако у Регистру пољопривредних газдинстава има уписано до 0,49 </w:t>
      </w:r>
      <w:r w:rsidR="00C65590" w:rsidRPr="004125B5">
        <w:rPr>
          <w:rFonts w:asciiTheme="minorHAnsi" w:hAnsiTheme="minorHAnsi"/>
        </w:rPr>
        <w:t>ха</w:t>
      </w:r>
      <w:r w:rsidRPr="004125B5">
        <w:rPr>
          <w:rFonts w:asciiTheme="minorHAnsi" w:hAnsiTheme="minorHAnsi"/>
        </w:rPr>
        <w:t xml:space="preserve"> поврћа </w:t>
      </w:r>
      <w:r w:rsidR="00591BFC" w:rsidRPr="004125B5">
        <w:rPr>
          <w:rFonts w:asciiTheme="minorHAnsi" w:hAnsiTheme="minorHAnsi"/>
        </w:rPr>
        <w:t>у заштићеном простору и/и</w:t>
      </w:r>
      <w:r w:rsidR="00CD7DE6" w:rsidRPr="004125B5">
        <w:rPr>
          <w:rFonts w:asciiTheme="minorHAnsi" w:hAnsiTheme="minorHAnsi"/>
        </w:rPr>
        <w:t>ли до 2</w:t>
      </w:r>
      <w:r w:rsidRPr="004125B5">
        <w:rPr>
          <w:rFonts w:asciiTheme="minorHAnsi" w:hAnsiTheme="minorHAnsi"/>
        </w:rPr>
        <w:t xml:space="preserve">,99 </w:t>
      </w:r>
      <w:r w:rsidR="00C65590" w:rsidRPr="004125B5">
        <w:rPr>
          <w:rFonts w:asciiTheme="minorHAnsi" w:hAnsiTheme="minorHAnsi"/>
        </w:rPr>
        <w:t>ха</w:t>
      </w:r>
      <w:r w:rsidR="00591BFC" w:rsidRPr="004125B5">
        <w:rPr>
          <w:rFonts w:asciiTheme="minorHAnsi" w:hAnsiTheme="minorHAnsi"/>
        </w:rPr>
        <w:t xml:space="preserve"> поврћа у пољу</w:t>
      </w:r>
      <w:r w:rsidRPr="004125B5">
        <w:rPr>
          <w:rFonts w:asciiTheme="minorHAnsi" w:hAnsiTheme="minorHAnsi"/>
        </w:rPr>
        <w:t>.</w:t>
      </w:r>
    </w:p>
    <w:p w14:paraId="3FC24E78" w14:textId="77777777" w:rsidR="00E528F9" w:rsidRPr="004125B5" w:rsidRDefault="00A9457D">
      <w:pPr>
        <w:pStyle w:val="Heading1"/>
        <w:numPr>
          <w:ilvl w:val="0"/>
          <w:numId w:val="4"/>
        </w:numPr>
        <w:tabs>
          <w:tab w:val="left" w:pos="825"/>
        </w:tabs>
        <w:spacing w:line="268" w:lineRule="exact"/>
        <w:ind w:hanging="361"/>
        <w:jc w:val="both"/>
        <w:rPr>
          <w:rFonts w:asciiTheme="minorHAnsi" w:hAnsiTheme="minorHAnsi"/>
        </w:rPr>
      </w:pPr>
      <w:r w:rsidRPr="004125B5">
        <w:rPr>
          <w:rFonts w:asciiTheme="minorHAnsi" w:hAnsiTheme="minorHAnsi"/>
          <w:b w:val="0"/>
          <w:spacing w:val="-50"/>
          <w:w w:val="99"/>
          <w:u w:val="single"/>
        </w:rPr>
        <w:t xml:space="preserve"> </w:t>
      </w:r>
      <w:r w:rsidRPr="004125B5">
        <w:rPr>
          <w:rFonts w:asciiTheme="minorHAnsi" w:hAnsiTheme="minorHAnsi"/>
          <w:u w:val="single"/>
        </w:rPr>
        <w:t>Сектор винове</w:t>
      </w:r>
      <w:r w:rsidRPr="004125B5">
        <w:rPr>
          <w:rFonts w:asciiTheme="minorHAnsi" w:hAnsiTheme="minorHAnsi"/>
          <w:spacing w:val="-1"/>
          <w:u w:val="single"/>
        </w:rPr>
        <w:t xml:space="preserve"> </w:t>
      </w:r>
      <w:r w:rsidRPr="004125B5">
        <w:rPr>
          <w:rFonts w:asciiTheme="minorHAnsi" w:hAnsiTheme="minorHAnsi"/>
          <w:u w:val="single"/>
        </w:rPr>
        <w:t>лозе:</w:t>
      </w:r>
    </w:p>
    <w:p w14:paraId="1C491901" w14:textId="77777777" w:rsidR="00E528F9" w:rsidRPr="004125B5" w:rsidRDefault="00A9457D">
      <w:pPr>
        <w:pStyle w:val="BodyText"/>
        <w:spacing w:before="17" w:line="247" w:lineRule="auto"/>
        <w:ind w:left="114" w:right="113" w:hanging="10"/>
        <w:jc w:val="both"/>
        <w:rPr>
          <w:rFonts w:asciiTheme="minorHAnsi" w:hAnsiTheme="minorHAnsi"/>
        </w:rPr>
      </w:pPr>
      <w:r w:rsidRPr="004125B5">
        <w:rPr>
          <w:rFonts w:asciiTheme="minorHAnsi" w:hAnsiTheme="minorHAnsi"/>
        </w:rPr>
        <w:t>Корисник средстава, у зависности од врсте инвестиције остварује правo на суфинансирање инвестиције у сектору винове лозе ако у Регистру пољопривредних газдинстава има уписано винову лозу у складу са шифарником биљне производње и ако је предмет инвестиције везан за производњу винове лозе.</w:t>
      </w:r>
    </w:p>
    <w:p w14:paraId="3B50F2D0" w14:textId="38BF08EA" w:rsidR="00E528F9" w:rsidRPr="004125B5" w:rsidRDefault="00A9457D">
      <w:pPr>
        <w:pStyle w:val="BodyText"/>
        <w:spacing w:before="1" w:line="249" w:lineRule="auto"/>
        <w:ind w:left="114" w:right="113" w:hanging="10"/>
        <w:jc w:val="both"/>
        <w:rPr>
          <w:rFonts w:asciiTheme="minorHAnsi" w:hAnsiTheme="minorHAnsi"/>
        </w:rPr>
      </w:pPr>
      <w:r w:rsidRPr="004125B5">
        <w:rPr>
          <w:rFonts w:asciiTheme="minorHAnsi" w:hAnsiTheme="minorHAnsi"/>
        </w:rPr>
        <w:t xml:space="preserve">Лице из става 1. овог члана остварује правo на суфинансирање инвестиције у сектору винове лозе за инвестиције у набавку опреме и система за наводњавање винове лозе ако у Регистру пољопривредних газдинстава има уписано до 49,99 </w:t>
      </w:r>
      <w:r w:rsidR="00C65590" w:rsidRPr="004125B5">
        <w:rPr>
          <w:rFonts w:asciiTheme="minorHAnsi" w:hAnsiTheme="minorHAnsi"/>
        </w:rPr>
        <w:t>ха</w:t>
      </w:r>
      <w:r w:rsidRPr="004125B5">
        <w:rPr>
          <w:rFonts w:asciiTheme="minorHAnsi" w:hAnsiTheme="minorHAnsi"/>
        </w:rPr>
        <w:t xml:space="preserve"> винове лозе.</w:t>
      </w:r>
    </w:p>
    <w:p w14:paraId="2B7FD8ED" w14:textId="2434432A" w:rsidR="00E528F9" w:rsidRPr="004125B5" w:rsidRDefault="00A9457D">
      <w:pPr>
        <w:pStyle w:val="BodyText"/>
        <w:spacing w:line="241" w:lineRule="exact"/>
        <w:ind w:left="104"/>
        <w:jc w:val="both"/>
        <w:rPr>
          <w:rFonts w:asciiTheme="minorHAnsi" w:hAnsiTheme="minorHAnsi"/>
        </w:rPr>
      </w:pPr>
      <w:r w:rsidRPr="004125B5">
        <w:rPr>
          <w:rFonts w:asciiTheme="minorHAnsi" w:hAnsiTheme="minorHAnsi"/>
        </w:rPr>
        <w:t xml:space="preserve">Подносиоци пријава остварују право на субвенције на површинама до 10,00 </w:t>
      </w:r>
      <w:r w:rsidR="00C65590" w:rsidRPr="004125B5">
        <w:rPr>
          <w:rFonts w:asciiTheme="minorHAnsi" w:hAnsiTheme="minorHAnsi"/>
        </w:rPr>
        <w:t>ха</w:t>
      </w:r>
      <w:r w:rsidRPr="004125B5">
        <w:rPr>
          <w:rFonts w:asciiTheme="minorHAnsi" w:hAnsiTheme="minorHAnsi"/>
        </w:rPr>
        <w:t xml:space="preserve"> винове лозе.</w:t>
      </w:r>
    </w:p>
    <w:p w14:paraId="520A29B1" w14:textId="62D8628F" w:rsidR="00C65590" w:rsidRPr="004125B5" w:rsidRDefault="00C65590" w:rsidP="00C65590">
      <w:pPr>
        <w:pStyle w:val="Heading1"/>
        <w:numPr>
          <w:ilvl w:val="0"/>
          <w:numId w:val="4"/>
        </w:numPr>
        <w:tabs>
          <w:tab w:val="left" w:pos="825"/>
        </w:tabs>
        <w:spacing w:before="6"/>
        <w:jc w:val="both"/>
        <w:rPr>
          <w:rFonts w:asciiTheme="minorHAnsi" w:hAnsiTheme="minorHAnsi"/>
        </w:rPr>
      </w:pPr>
      <w:r w:rsidRPr="004125B5">
        <w:rPr>
          <w:rFonts w:asciiTheme="minorHAnsi" w:hAnsiTheme="minorHAnsi"/>
          <w:u w:val="single"/>
        </w:rPr>
        <w:t xml:space="preserve">Сектор </w:t>
      </w:r>
      <w:r w:rsidRPr="004125B5">
        <w:rPr>
          <w:rFonts w:asciiTheme="minorHAnsi" w:hAnsiTheme="minorHAnsi"/>
          <w:u w:val="single"/>
          <w:lang w:val="sr-Cyrl-RS"/>
        </w:rPr>
        <w:t>цвећа</w:t>
      </w:r>
      <w:r w:rsidRPr="004125B5">
        <w:rPr>
          <w:rFonts w:asciiTheme="minorHAnsi" w:hAnsiTheme="minorHAnsi"/>
          <w:u w:val="single"/>
        </w:rPr>
        <w:t>:</w:t>
      </w:r>
    </w:p>
    <w:p w14:paraId="14453DC6" w14:textId="6909DF27" w:rsidR="00C65590" w:rsidRPr="004125B5" w:rsidRDefault="00C65590" w:rsidP="00C65590">
      <w:pPr>
        <w:pStyle w:val="BodyText"/>
        <w:spacing w:line="241" w:lineRule="exact"/>
        <w:ind w:left="104"/>
        <w:jc w:val="both"/>
        <w:rPr>
          <w:rFonts w:asciiTheme="minorHAnsi" w:hAnsiTheme="minorHAnsi"/>
        </w:rPr>
      </w:pPr>
      <w:r w:rsidRPr="004125B5">
        <w:rPr>
          <w:rFonts w:asciiTheme="minorHAnsi" w:hAnsiTheme="minorHAnsi"/>
          <w:lang w:val="sr-Cyrl-RS"/>
        </w:rPr>
        <w:t>За Сектор цвећа нема специфичних услова за учешће на конкурсу.</w:t>
      </w:r>
    </w:p>
    <w:p w14:paraId="62B1BAE3" w14:textId="77777777" w:rsidR="00E528F9" w:rsidRPr="004125B5" w:rsidRDefault="00A9457D" w:rsidP="00C65590">
      <w:pPr>
        <w:pStyle w:val="Heading1"/>
        <w:numPr>
          <w:ilvl w:val="0"/>
          <w:numId w:val="4"/>
        </w:numPr>
        <w:tabs>
          <w:tab w:val="left" w:pos="825"/>
        </w:tabs>
        <w:spacing w:before="6"/>
        <w:jc w:val="both"/>
        <w:rPr>
          <w:rFonts w:asciiTheme="minorHAnsi" w:hAnsiTheme="minorHAnsi"/>
        </w:rPr>
      </w:pPr>
      <w:r w:rsidRPr="004125B5">
        <w:rPr>
          <w:rFonts w:asciiTheme="minorHAnsi" w:hAnsiTheme="minorHAnsi"/>
          <w:b w:val="0"/>
          <w:spacing w:val="-50"/>
          <w:w w:val="99"/>
          <w:u w:val="single"/>
        </w:rPr>
        <w:t xml:space="preserve"> </w:t>
      </w:r>
      <w:r w:rsidRPr="004125B5">
        <w:rPr>
          <w:rFonts w:asciiTheme="minorHAnsi" w:hAnsiTheme="minorHAnsi"/>
          <w:u w:val="single"/>
        </w:rPr>
        <w:t>Сектор осталих</w:t>
      </w:r>
      <w:r w:rsidRPr="004125B5">
        <w:rPr>
          <w:rFonts w:asciiTheme="minorHAnsi" w:hAnsiTheme="minorHAnsi"/>
          <w:spacing w:val="-2"/>
          <w:u w:val="single"/>
        </w:rPr>
        <w:t xml:space="preserve"> </w:t>
      </w:r>
      <w:r w:rsidRPr="004125B5">
        <w:rPr>
          <w:rFonts w:asciiTheme="minorHAnsi" w:hAnsiTheme="minorHAnsi"/>
          <w:u w:val="single"/>
        </w:rPr>
        <w:t>усева:</w:t>
      </w:r>
    </w:p>
    <w:p w14:paraId="575B788B" w14:textId="77777777" w:rsidR="00E528F9" w:rsidRPr="004125B5" w:rsidRDefault="00A9457D">
      <w:pPr>
        <w:pStyle w:val="BodyText"/>
        <w:spacing w:before="19" w:line="247" w:lineRule="auto"/>
        <w:ind w:left="114" w:right="118" w:hanging="10"/>
        <w:jc w:val="both"/>
        <w:rPr>
          <w:rFonts w:asciiTheme="minorHAnsi" w:hAnsiTheme="minorHAnsi"/>
        </w:rPr>
      </w:pPr>
      <w:r w:rsidRPr="004125B5">
        <w:rPr>
          <w:rFonts w:asciiTheme="minorHAnsi" w:hAnsiTheme="minorHAnsi"/>
        </w:rPr>
        <w:t>Корисник средстава, у зависности од врсте инвестиције остварује правo на суфинансирање инвестиције у сектору осталих усева ако у Регистру пољопривредних газдинстава има уписане остале усеве у складу са шифарником биљне производње и ако је предмет инвестиције везан за производњу осталих усева.</w:t>
      </w:r>
    </w:p>
    <w:p w14:paraId="6B2C63C8" w14:textId="46BAEB7F" w:rsidR="00E528F9" w:rsidRPr="004125B5" w:rsidRDefault="00A9457D">
      <w:pPr>
        <w:pStyle w:val="BodyText"/>
        <w:spacing w:before="2" w:line="247" w:lineRule="auto"/>
        <w:ind w:left="114" w:right="118" w:hanging="10"/>
        <w:jc w:val="both"/>
        <w:rPr>
          <w:rFonts w:asciiTheme="minorHAnsi" w:hAnsiTheme="minorHAnsi"/>
        </w:rPr>
      </w:pPr>
      <w:r w:rsidRPr="004125B5">
        <w:rPr>
          <w:rFonts w:asciiTheme="minorHAnsi" w:hAnsiTheme="minorHAnsi"/>
        </w:rPr>
        <w:t xml:space="preserve">Лице из става 1. овог члана остварује правo на суфинансирање инвестиције у сектору осталих усева за инвестиције у набавку опреме и система за наводњавање осталих усева ако у Регистру пољопривредних газдинстава има уписано до 99,99 </w:t>
      </w:r>
      <w:r w:rsidR="00C65590" w:rsidRPr="004125B5">
        <w:rPr>
          <w:rFonts w:asciiTheme="minorHAnsi" w:hAnsiTheme="minorHAnsi"/>
        </w:rPr>
        <w:t>ха</w:t>
      </w:r>
      <w:r w:rsidRPr="004125B5">
        <w:rPr>
          <w:rFonts w:asciiTheme="minorHAnsi" w:hAnsiTheme="minorHAnsi"/>
        </w:rPr>
        <w:t xml:space="preserve"> осталих усева.</w:t>
      </w:r>
    </w:p>
    <w:p w14:paraId="20FCD017" w14:textId="0FC778FA" w:rsidR="00E528F9" w:rsidRPr="004125B5" w:rsidRDefault="00A9457D">
      <w:pPr>
        <w:pStyle w:val="BodyText"/>
        <w:spacing w:before="4"/>
        <w:ind w:left="104"/>
        <w:jc w:val="both"/>
        <w:rPr>
          <w:rFonts w:asciiTheme="minorHAnsi" w:hAnsiTheme="minorHAnsi"/>
        </w:rPr>
      </w:pPr>
      <w:r w:rsidRPr="004125B5">
        <w:rPr>
          <w:rFonts w:asciiTheme="minorHAnsi" w:hAnsiTheme="minorHAnsi"/>
        </w:rPr>
        <w:t xml:space="preserve">Подносиоци пријава остварују право на субвенције на површинама до 10,00 </w:t>
      </w:r>
      <w:r w:rsidR="00C65590" w:rsidRPr="004125B5">
        <w:rPr>
          <w:rFonts w:asciiTheme="minorHAnsi" w:hAnsiTheme="minorHAnsi"/>
        </w:rPr>
        <w:t>ха</w:t>
      </w:r>
      <w:r w:rsidRPr="004125B5">
        <w:rPr>
          <w:rFonts w:asciiTheme="minorHAnsi" w:hAnsiTheme="minorHAnsi"/>
        </w:rPr>
        <w:t xml:space="preserve"> осталих усева.</w:t>
      </w:r>
    </w:p>
    <w:p w14:paraId="1DC7D381" w14:textId="77777777" w:rsidR="00E528F9" w:rsidRPr="004125B5" w:rsidRDefault="00E528F9">
      <w:pPr>
        <w:pStyle w:val="BodyText"/>
        <w:spacing w:before="10"/>
        <w:rPr>
          <w:rFonts w:asciiTheme="minorHAnsi" w:hAnsiTheme="minorHAnsi"/>
        </w:rPr>
      </w:pPr>
    </w:p>
    <w:p w14:paraId="1609CAD7" w14:textId="77777777" w:rsidR="00E528F9" w:rsidRPr="004125B5" w:rsidRDefault="00A9457D">
      <w:pPr>
        <w:pStyle w:val="Heading1"/>
        <w:ind w:right="122"/>
        <w:rPr>
          <w:rFonts w:asciiTheme="minorHAnsi" w:hAnsiTheme="minorHAnsi"/>
        </w:rPr>
      </w:pPr>
      <w:r w:rsidRPr="004125B5">
        <w:rPr>
          <w:rFonts w:asciiTheme="minorHAnsi" w:hAnsiTheme="minorHAnsi"/>
        </w:rPr>
        <w:t>Потребна документација</w:t>
      </w:r>
    </w:p>
    <w:p w14:paraId="10B75ED1" w14:textId="77777777" w:rsidR="00E528F9" w:rsidRPr="004125B5" w:rsidRDefault="00E528F9">
      <w:pPr>
        <w:pStyle w:val="BodyText"/>
        <w:spacing w:before="4"/>
        <w:rPr>
          <w:rFonts w:asciiTheme="minorHAnsi" w:hAnsiTheme="minorHAnsi"/>
          <w:b/>
        </w:rPr>
      </w:pPr>
    </w:p>
    <w:p w14:paraId="65BD410E" w14:textId="77777777" w:rsidR="00E528F9" w:rsidRPr="004125B5" w:rsidRDefault="00A9457D">
      <w:pPr>
        <w:pStyle w:val="BodyText"/>
        <w:ind w:left="161" w:right="163"/>
        <w:jc w:val="center"/>
        <w:rPr>
          <w:rFonts w:asciiTheme="minorHAnsi" w:hAnsiTheme="minorHAnsi"/>
        </w:rPr>
      </w:pPr>
      <w:r w:rsidRPr="004125B5">
        <w:rPr>
          <w:rFonts w:asciiTheme="minorHAnsi" w:hAnsiTheme="minorHAnsi"/>
        </w:rPr>
        <w:t>Члан 7.</w:t>
      </w:r>
    </w:p>
    <w:p w14:paraId="28759AB7" w14:textId="77777777" w:rsidR="00E528F9" w:rsidRPr="004125B5" w:rsidRDefault="00E528F9">
      <w:pPr>
        <w:pStyle w:val="BodyText"/>
        <w:spacing w:before="5"/>
        <w:rPr>
          <w:rFonts w:asciiTheme="minorHAnsi" w:hAnsiTheme="minorHAnsi"/>
        </w:rPr>
      </w:pPr>
    </w:p>
    <w:p w14:paraId="42BD3626" w14:textId="77777777" w:rsidR="00E528F9" w:rsidRPr="004125B5" w:rsidRDefault="00A9457D">
      <w:pPr>
        <w:pStyle w:val="BodyText"/>
        <w:spacing w:before="1"/>
        <w:ind w:left="970"/>
        <w:rPr>
          <w:rFonts w:asciiTheme="minorHAnsi" w:hAnsiTheme="minorHAnsi"/>
        </w:rPr>
      </w:pPr>
      <w:r w:rsidRPr="004125B5">
        <w:rPr>
          <w:rFonts w:asciiTheme="minorHAnsi" w:hAnsiTheme="minorHAnsi"/>
        </w:rPr>
        <w:t>Документација која се подноси на Конкурс:</w:t>
      </w:r>
    </w:p>
    <w:p w14:paraId="6FD31735" w14:textId="77777777" w:rsidR="00E528F9" w:rsidRPr="004125B5" w:rsidRDefault="00E528F9">
      <w:pPr>
        <w:pStyle w:val="BodyText"/>
        <w:rPr>
          <w:rFonts w:asciiTheme="minorHAnsi" w:hAnsiTheme="minorHAnsi"/>
        </w:rPr>
      </w:pPr>
    </w:p>
    <w:p w14:paraId="102E506E" w14:textId="77777777" w:rsidR="00E528F9" w:rsidRPr="004125B5" w:rsidRDefault="00A9457D">
      <w:pPr>
        <w:pStyle w:val="Heading1"/>
        <w:ind w:left="464"/>
        <w:jc w:val="left"/>
        <w:rPr>
          <w:rFonts w:asciiTheme="minorHAnsi" w:hAnsiTheme="minorHAnsi"/>
        </w:rPr>
      </w:pPr>
      <w:r w:rsidRPr="004125B5">
        <w:rPr>
          <w:rFonts w:asciiTheme="minorHAnsi" w:hAnsiTheme="minorHAnsi"/>
          <w:b w:val="0"/>
          <w:w w:val="99"/>
          <w:u w:val="single"/>
        </w:rPr>
        <w:t xml:space="preserve"> </w:t>
      </w:r>
      <w:r w:rsidRPr="004125B5">
        <w:rPr>
          <w:rFonts w:asciiTheme="minorHAnsi" w:hAnsiTheme="minorHAnsi"/>
          <w:u w:val="single"/>
        </w:rPr>
        <w:t>За физичка лица и правна лица:</w:t>
      </w:r>
    </w:p>
    <w:p w14:paraId="5BD04F52" w14:textId="77777777" w:rsidR="00E528F9" w:rsidRPr="004125B5" w:rsidRDefault="00E528F9">
      <w:pPr>
        <w:pStyle w:val="BodyText"/>
        <w:spacing w:before="11"/>
        <w:rPr>
          <w:rFonts w:asciiTheme="minorHAnsi" w:hAnsiTheme="minorHAnsi"/>
          <w:b/>
        </w:rPr>
      </w:pPr>
    </w:p>
    <w:p w14:paraId="617FE1F1" w14:textId="77777777" w:rsidR="00E528F9" w:rsidRPr="004125B5" w:rsidRDefault="00A9457D">
      <w:pPr>
        <w:pStyle w:val="ListParagraph"/>
        <w:numPr>
          <w:ilvl w:val="0"/>
          <w:numId w:val="3"/>
        </w:numPr>
        <w:tabs>
          <w:tab w:val="left" w:pos="837"/>
        </w:tabs>
        <w:spacing w:before="56"/>
        <w:ind w:hanging="361"/>
        <w:jc w:val="both"/>
        <w:rPr>
          <w:rFonts w:asciiTheme="minorHAnsi" w:hAnsiTheme="minorHAnsi"/>
          <w:sz w:val="20"/>
          <w:szCs w:val="20"/>
        </w:rPr>
      </w:pPr>
      <w:r w:rsidRPr="004125B5">
        <w:rPr>
          <w:rFonts w:asciiTheme="minorHAnsi" w:hAnsiTheme="minorHAnsi"/>
          <w:sz w:val="20"/>
          <w:szCs w:val="20"/>
        </w:rPr>
        <w:t>читко попуњен образац</w:t>
      </w:r>
      <w:r w:rsidRPr="004125B5">
        <w:rPr>
          <w:rFonts w:asciiTheme="minorHAnsi" w:hAnsiTheme="minorHAnsi"/>
          <w:spacing w:val="-3"/>
          <w:sz w:val="20"/>
          <w:szCs w:val="20"/>
        </w:rPr>
        <w:t xml:space="preserve"> </w:t>
      </w:r>
      <w:r w:rsidRPr="004125B5">
        <w:rPr>
          <w:rFonts w:asciiTheme="minorHAnsi" w:hAnsiTheme="minorHAnsi"/>
          <w:sz w:val="20"/>
          <w:szCs w:val="20"/>
        </w:rPr>
        <w:t>пријаве;</w:t>
      </w:r>
    </w:p>
    <w:p w14:paraId="020BBCA3" w14:textId="77777777" w:rsidR="00E528F9" w:rsidRPr="004125B5" w:rsidRDefault="00A9457D">
      <w:pPr>
        <w:pStyle w:val="ListParagraph"/>
        <w:numPr>
          <w:ilvl w:val="0"/>
          <w:numId w:val="3"/>
        </w:numPr>
        <w:tabs>
          <w:tab w:val="left" w:pos="837"/>
        </w:tabs>
        <w:spacing w:before="3" w:line="242" w:lineRule="auto"/>
        <w:ind w:right="115"/>
        <w:jc w:val="both"/>
        <w:rPr>
          <w:rFonts w:asciiTheme="minorHAnsi" w:hAnsiTheme="minorHAnsi"/>
          <w:sz w:val="20"/>
          <w:szCs w:val="20"/>
        </w:rPr>
      </w:pPr>
      <w:r w:rsidRPr="004125B5">
        <w:rPr>
          <w:rFonts w:asciiTheme="minorHAnsi" w:hAnsiTheme="minorHAnsi"/>
          <w:sz w:val="20"/>
          <w:szCs w:val="20"/>
        </w:rPr>
        <w:t>фотокопија личне карте или очитана чипована лична карта носиоца регистрованог пољопривредног газдинства или овлашћеног лица у правном</w:t>
      </w:r>
      <w:r w:rsidRPr="004125B5">
        <w:rPr>
          <w:rFonts w:asciiTheme="minorHAnsi" w:hAnsiTheme="minorHAnsi"/>
          <w:spacing w:val="-3"/>
          <w:sz w:val="20"/>
          <w:szCs w:val="20"/>
        </w:rPr>
        <w:t xml:space="preserve"> </w:t>
      </w:r>
      <w:r w:rsidRPr="004125B5">
        <w:rPr>
          <w:rFonts w:asciiTheme="minorHAnsi" w:hAnsiTheme="minorHAnsi"/>
          <w:sz w:val="20"/>
          <w:szCs w:val="20"/>
        </w:rPr>
        <w:t>лицу;</w:t>
      </w:r>
    </w:p>
    <w:p w14:paraId="175063C7" w14:textId="4AFEEA94" w:rsidR="00E528F9" w:rsidRPr="004125B5" w:rsidRDefault="00A9457D">
      <w:pPr>
        <w:pStyle w:val="ListParagraph"/>
        <w:numPr>
          <w:ilvl w:val="0"/>
          <w:numId w:val="3"/>
        </w:numPr>
        <w:tabs>
          <w:tab w:val="left" w:pos="837"/>
        </w:tabs>
        <w:spacing w:before="5" w:line="244" w:lineRule="auto"/>
        <w:ind w:right="117"/>
        <w:jc w:val="both"/>
        <w:rPr>
          <w:rFonts w:asciiTheme="minorHAnsi" w:hAnsiTheme="minorHAnsi"/>
          <w:sz w:val="20"/>
          <w:szCs w:val="20"/>
        </w:rPr>
      </w:pPr>
      <w:r w:rsidRPr="004125B5">
        <w:rPr>
          <w:rFonts w:asciiTheme="minorHAnsi" w:hAnsiTheme="minorHAnsi"/>
          <w:sz w:val="20"/>
          <w:szCs w:val="20"/>
        </w:rPr>
        <w:t>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не старији од 30</w:t>
      </w:r>
      <w:r w:rsidRPr="004125B5">
        <w:rPr>
          <w:rFonts w:asciiTheme="minorHAnsi" w:hAnsiTheme="minorHAnsi"/>
          <w:spacing w:val="-5"/>
          <w:sz w:val="20"/>
          <w:szCs w:val="20"/>
        </w:rPr>
        <w:t xml:space="preserve"> </w:t>
      </w:r>
      <w:r w:rsidRPr="004125B5">
        <w:rPr>
          <w:rFonts w:asciiTheme="minorHAnsi" w:hAnsiTheme="minorHAnsi"/>
          <w:sz w:val="20"/>
          <w:szCs w:val="20"/>
        </w:rPr>
        <w:t>дана);</w:t>
      </w:r>
    </w:p>
    <w:p w14:paraId="0210835E" w14:textId="64473403" w:rsidR="00E528F9" w:rsidRPr="004125B5" w:rsidRDefault="00A9457D">
      <w:pPr>
        <w:pStyle w:val="ListParagraph"/>
        <w:numPr>
          <w:ilvl w:val="0"/>
          <w:numId w:val="3"/>
        </w:numPr>
        <w:tabs>
          <w:tab w:val="left" w:pos="837"/>
        </w:tabs>
        <w:spacing w:before="30"/>
        <w:ind w:right="115"/>
        <w:jc w:val="both"/>
        <w:rPr>
          <w:rFonts w:asciiTheme="minorHAnsi" w:hAnsiTheme="minorHAnsi"/>
          <w:sz w:val="20"/>
          <w:szCs w:val="20"/>
        </w:rPr>
      </w:pPr>
      <w:proofErr w:type="gramStart"/>
      <w:r w:rsidRPr="004125B5">
        <w:rPr>
          <w:rFonts w:asciiTheme="minorHAnsi" w:hAnsiTheme="minorHAnsi"/>
          <w:sz w:val="20"/>
          <w:szCs w:val="20"/>
        </w:rPr>
        <w:t>доказ</w:t>
      </w:r>
      <w:proofErr w:type="gramEnd"/>
      <w:r w:rsidRPr="004125B5">
        <w:rPr>
          <w:rFonts w:asciiTheme="minorHAnsi" w:hAnsiTheme="minorHAnsi"/>
          <w:sz w:val="20"/>
          <w:szCs w:val="20"/>
        </w:rPr>
        <w:t xml:space="preserve"> o регулисаној накнади за одводњавање/наводњавање (потврда ЈВП „Воде Војводине“) закључно са 31.12.20</w:t>
      </w:r>
      <w:r w:rsidR="00C13157" w:rsidRPr="004125B5">
        <w:rPr>
          <w:rFonts w:asciiTheme="minorHAnsi" w:hAnsiTheme="minorHAnsi"/>
          <w:sz w:val="20"/>
          <w:szCs w:val="20"/>
          <w:lang w:val="sr-Cyrl-RS"/>
        </w:rPr>
        <w:t>20</w:t>
      </w:r>
      <w:r w:rsidRPr="004125B5">
        <w:rPr>
          <w:rFonts w:asciiTheme="minorHAnsi" w:hAnsiTheme="minorHAnsi"/>
          <w:sz w:val="20"/>
          <w:szCs w:val="20"/>
        </w:rPr>
        <w:t>. године за подносиоца</w:t>
      </w:r>
      <w:r w:rsidRPr="004125B5">
        <w:rPr>
          <w:rFonts w:asciiTheme="minorHAnsi" w:hAnsiTheme="minorHAnsi"/>
          <w:spacing w:val="-3"/>
          <w:sz w:val="20"/>
          <w:szCs w:val="20"/>
        </w:rPr>
        <w:t xml:space="preserve"> </w:t>
      </w:r>
      <w:r w:rsidRPr="004125B5">
        <w:rPr>
          <w:rFonts w:asciiTheme="minorHAnsi" w:hAnsiTheme="minorHAnsi"/>
          <w:sz w:val="20"/>
          <w:szCs w:val="20"/>
        </w:rPr>
        <w:t>пријаве;</w:t>
      </w:r>
    </w:p>
    <w:p w14:paraId="4E8C6EDC" w14:textId="6F9A92DD" w:rsidR="00E528F9" w:rsidRPr="004125B5" w:rsidRDefault="00A9457D">
      <w:pPr>
        <w:pStyle w:val="ListParagraph"/>
        <w:numPr>
          <w:ilvl w:val="0"/>
          <w:numId w:val="3"/>
        </w:numPr>
        <w:tabs>
          <w:tab w:val="left" w:pos="837"/>
        </w:tabs>
        <w:spacing w:before="37" w:line="242" w:lineRule="auto"/>
        <w:ind w:right="114"/>
        <w:jc w:val="both"/>
        <w:rPr>
          <w:rFonts w:asciiTheme="minorHAnsi" w:hAnsiTheme="minorHAnsi"/>
          <w:sz w:val="20"/>
          <w:szCs w:val="20"/>
        </w:rPr>
      </w:pPr>
      <w:r w:rsidRPr="004125B5">
        <w:rPr>
          <w:rFonts w:asciiTheme="minorHAnsi" w:hAnsiTheme="minorHAnsi"/>
          <w:sz w:val="20"/>
          <w:szCs w:val="20"/>
        </w:rPr>
        <w:t>доказ о измиреним доспелим пореским обавезама закључно са 31.12.20</w:t>
      </w:r>
      <w:r w:rsidR="00C13157" w:rsidRPr="004125B5">
        <w:rPr>
          <w:rFonts w:asciiTheme="minorHAnsi" w:hAnsiTheme="minorHAnsi"/>
          <w:sz w:val="20"/>
          <w:szCs w:val="20"/>
          <w:lang w:val="sr-Cyrl-RS"/>
        </w:rPr>
        <w:t>20</w:t>
      </w:r>
      <w:r w:rsidRPr="004125B5">
        <w:rPr>
          <w:rFonts w:asciiTheme="minorHAnsi" w:hAnsiTheme="minorHAnsi"/>
          <w:sz w:val="20"/>
          <w:szCs w:val="20"/>
        </w:rPr>
        <w:t>. године за</w:t>
      </w:r>
      <w:r w:rsidRPr="004125B5">
        <w:rPr>
          <w:rFonts w:asciiTheme="minorHAnsi" w:hAnsiTheme="minorHAnsi"/>
          <w:spacing w:val="-32"/>
          <w:sz w:val="20"/>
          <w:szCs w:val="20"/>
        </w:rPr>
        <w:t xml:space="preserve"> </w:t>
      </w:r>
      <w:r w:rsidRPr="004125B5">
        <w:rPr>
          <w:rFonts w:asciiTheme="minorHAnsi" w:hAnsiTheme="minorHAnsi"/>
          <w:sz w:val="20"/>
          <w:szCs w:val="20"/>
        </w:rPr>
        <w:t>подносиоца пријаве (издато од стране надлежног органа јединице локалне самоуправе</w:t>
      </w:r>
      <w:r w:rsidRPr="004125B5">
        <w:rPr>
          <w:rFonts w:asciiTheme="minorHAnsi" w:hAnsiTheme="minorHAnsi"/>
          <w:spacing w:val="28"/>
          <w:sz w:val="20"/>
          <w:szCs w:val="20"/>
        </w:rPr>
        <w:t xml:space="preserve"> </w:t>
      </w:r>
      <w:r w:rsidRPr="004125B5">
        <w:rPr>
          <w:rFonts w:asciiTheme="minorHAnsi" w:hAnsiTheme="minorHAnsi"/>
          <w:sz w:val="20"/>
          <w:szCs w:val="20"/>
        </w:rPr>
        <w:t>пребивалишта,</w:t>
      </w:r>
    </w:p>
    <w:p w14:paraId="7C85D339" w14:textId="77777777" w:rsidR="00E528F9" w:rsidRPr="004125B5" w:rsidRDefault="00E528F9">
      <w:pPr>
        <w:spacing w:line="242" w:lineRule="auto"/>
        <w:jc w:val="both"/>
        <w:rPr>
          <w:rFonts w:asciiTheme="minorHAnsi" w:hAnsiTheme="minorHAnsi"/>
          <w:sz w:val="20"/>
          <w:szCs w:val="20"/>
        </w:rPr>
        <w:sectPr w:rsidR="00E528F9" w:rsidRPr="004125B5">
          <w:pgSz w:w="11910" w:h="16840"/>
          <w:pgMar w:top="1380" w:right="1200" w:bottom="280" w:left="1300" w:header="720" w:footer="720" w:gutter="0"/>
          <w:cols w:space="720"/>
        </w:sectPr>
      </w:pPr>
    </w:p>
    <w:p w14:paraId="350538BB" w14:textId="77777777" w:rsidR="00E528F9" w:rsidRPr="004125B5" w:rsidRDefault="00A9457D">
      <w:pPr>
        <w:pStyle w:val="BodyText"/>
        <w:spacing w:before="48" w:line="247" w:lineRule="auto"/>
        <w:ind w:left="836" w:right="118"/>
        <w:jc w:val="both"/>
        <w:rPr>
          <w:rFonts w:asciiTheme="minorHAnsi" w:hAnsiTheme="minorHAnsi"/>
        </w:rPr>
      </w:pPr>
      <w:r w:rsidRPr="004125B5">
        <w:rPr>
          <w:rFonts w:asciiTheme="minorHAnsi" w:hAnsiTheme="minorHAnsi"/>
        </w:rPr>
        <w:lastRenderedPageBreak/>
        <w:t>односно седишта подносиоца пријаве, као и надлежног органа локалне самоуправе где се налази предметна инвестиција, уколико се предметна инвестиција налази на територији друге локалне самоуправе, на територији АПВ);</w:t>
      </w:r>
    </w:p>
    <w:p w14:paraId="245E1DB3" w14:textId="77777777" w:rsidR="00E528F9" w:rsidRPr="004125B5" w:rsidRDefault="00A9457D">
      <w:pPr>
        <w:pStyle w:val="ListParagraph"/>
        <w:numPr>
          <w:ilvl w:val="0"/>
          <w:numId w:val="3"/>
        </w:numPr>
        <w:tabs>
          <w:tab w:val="left" w:pos="837"/>
        </w:tabs>
        <w:spacing w:before="28" w:line="244" w:lineRule="auto"/>
        <w:ind w:right="116"/>
        <w:jc w:val="both"/>
        <w:rPr>
          <w:rFonts w:asciiTheme="minorHAnsi" w:hAnsiTheme="minorHAnsi"/>
          <w:sz w:val="20"/>
          <w:szCs w:val="20"/>
        </w:rPr>
      </w:pPr>
      <w:r w:rsidRPr="004125B5">
        <w:rPr>
          <w:rFonts w:asciiTheme="minorHAnsi" w:hAnsiTheme="minorHAnsi"/>
          <w:sz w:val="20"/>
          <w:szCs w:val="20"/>
        </w:rPr>
        <w:t>доказ о измиреним доспелим обавезама за закуп пољопривредног земљишта у државној својини (потврда</w:t>
      </w:r>
      <w:r w:rsidRPr="004125B5">
        <w:rPr>
          <w:rFonts w:asciiTheme="minorHAnsi" w:hAnsiTheme="minorHAnsi"/>
          <w:spacing w:val="-6"/>
          <w:sz w:val="20"/>
          <w:szCs w:val="20"/>
        </w:rPr>
        <w:t xml:space="preserve"> </w:t>
      </w:r>
      <w:r w:rsidRPr="004125B5">
        <w:rPr>
          <w:rFonts w:asciiTheme="minorHAnsi" w:hAnsiTheme="minorHAnsi"/>
          <w:sz w:val="20"/>
          <w:szCs w:val="20"/>
        </w:rPr>
        <w:t>надлежног</w:t>
      </w:r>
      <w:r w:rsidRPr="004125B5">
        <w:rPr>
          <w:rFonts w:asciiTheme="minorHAnsi" w:hAnsiTheme="minorHAnsi"/>
          <w:spacing w:val="-6"/>
          <w:sz w:val="20"/>
          <w:szCs w:val="20"/>
        </w:rPr>
        <w:t xml:space="preserve"> </w:t>
      </w:r>
      <w:r w:rsidRPr="004125B5">
        <w:rPr>
          <w:rFonts w:asciiTheme="minorHAnsi" w:hAnsiTheme="minorHAnsi"/>
          <w:sz w:val="20"/>
          <w:szCs w:val="20"/>
        </w:rPr>
        <w:t>органа,</w:t>
      </w:r>
      <w:r w:rsidRPr="004125B5">
        <w:rPr>
          <w:rFonts w:asciiTheme="minorHAnsi" w:hAnsiTheme="minorHAnsi"/>
          <w:spacing w:val="-8"/>
          <w:sz w:val="20"/>
          <w:szCs w:val="20"/>
        </w:rPr>
        <w:t xml:space="preserve"> </w:t>
      </w:r>
      <w:r w:rsidRPr="004125B5">
        <w:rPr>
          <w:rFonts w:asciiTheme="minorHAnsi" w:hAnsiTheme="minorHAnsi"/>
          <w:sz w:val="20"/>
          <w:szCs w:val="20"/>
        </w:rPr>
        <w:t>или</w:t>
      </w:r>
      <w:r w:rsidRPr="004125B5">
        <w:rPr>
          <w:rFonts w:asciiTheme="minorHAnsi" w:hAnsiTheme="minorHAnsi"/>
          <w:spacing w:val="-7"/>
          <w:sz w:val="20"/>
          <w:szCs w:val="20"/>
        </w:rPr>
        <w:t xml:space="preserve"> </w:t>
      </w:r>
      <w:r w:rsidRPr="004125B5">
        <w:rPr>
          <w:rFonts w:asciiTheme="minorHAnsi" w:hAnsiTheme="minorHAnsi"/>
          <w:sz w:val="20"/>
          <w:szCs w:val="20"/>
        </w:rPr>
        <w:t>фотокопија</w:t>
      </w:r>
      <w:r w:rsidRPr="004125B5">
        <w:rPr>
          <w:rFonts w:asciiTheme="minorHAnsi" w:hAnsiTheme="minorHAnsi"/>
          <w:spacing w:val="-6"/>
          <w:sz w:val="20"/>
          <w:szCs w:val="20"/>
        </w:rPr>
        <w:t xml:space="preserve"> </w:t>
      </w:r>
      <w:r w:rsidRPr="004125B5">
        <w:rPr>
          <w:rFonts w:asciiTheme="minorHAnsi" w:hAnsiTheme="minorHAnsi"/>
          <w:sz w:val="20"/>
          <w:szCs w:val="20"/>
        </w:rPr>
        <w:t>уговора</w:t>
      </w:r>
      <w:r w:rsidRPr="004125B5">
        <w:rPr>
          <w:rFonts w:asciiTheme="minorHAnsi" w:hAnsiTheme="minorHAnsi"/>
          <w:spacing w:val="-7"/>
          <w:sz w:val="20"/>
          <w:szCs w:val="20"/>
        </w:rPr>
        <w:t xml:space="preserve"> </w:t>
      </w:r>
      <w:r w:rsidRPr="004125B5">
        <w:rPr>
          <w:rFonts w:asciiTheme="minorHAnsi" w:hAnsiTheme="minorHAnsi"/>
          <w:sz w:val="20"/>
          <w:szCs w:val="20"/>
        </w:rPr>
        <w:t>са</w:t>
      </w:r>
      <w:r w:rsidRPr="004125B5">
        <w:rPr>
          <w:rFonts w:asciiTheme="minorHAnsi" w:hAnsiTheme="minorHAnsi"/>
          <w:spacing w:val="-9"/>
          <w:sz w:val="20"/>
          <w:szCs w:val="20"/>
        </w:rPr>
        <w:t xml:space="preserve"> </w:t>
      </w:r>
      <w:r w:rsidRPr="004125B5">
        <w:rPr>
          <w:rFonts w:asciiTheme="minorHAnsi" w:hAnsiTheme="minorHAnsi"/>
          <w:sz w:val="20"/>
          <w:szCs w:val="20"/>
        </w:rPr>
        <w:t>Министарством</w:t>
      </w:r>
      <w:r w:rsidRPr="004125B5">
        <w:rPr>
          <w:rFonts w:asciiTheme="minorHAnsi" w:hAnsiTheme="minorHAnsi"/>
          <w:spacing w:val="-7"/>
          <w:sz w:val="20"/>
          <w:szCs w:val="20"/>
        </w:rPr>
        <w:t xml:space="preserve"> </w:t>
      </w:r>
      <w:r w:rsidRPr="004125B5">
        <w:rPr>
          <w:rFonts w:asciiTheme="minorHAnsi" w:hAnsiTheme="minorHAnsi"/>
          <w:sz w:val="20"/>
          <w:szCs w:val="20"/>
        </w:rPr>
        <w:t>пољопривреде,</w:t>
      </w:r>
      <w:r w:rsidRPr="004125B5">
        <w:rPr>
          <w:rFonts w:asciiTheme="minorHAnsi" w:hAnsiTheme="minorHAnsi"/>
          <w:spacing w:val="-5"/>
          <w:sz w:val="20"/>
          <w:szCs w:val="20"/>
        </w:rPr>
        <w:t xml:space="preserve"> </w:t>
      </w:r>
      <w:r w:rsidRPr="004125B5">
        <w:rPr>
          <w:rFonts w:asciiTheme="minorHAnsi" w:hAnsiTheme="minorHAnsi"/>
          <w:sz w:val="20"/>
          <w:szCs w:val="20"/>
        </w:rPr>
        <w:t>шумарства и водопривреде и доказ o извршеном</w:t>
      </w:r>
      <w:r w:rsidRPr="004125B5">
        <w:rPr>
          <w:rFonts w:asciiTheme="minorHAnsi" w:hAnsiTheme="minorHAnsi"/>
          <w:spacing w:val="-4"/>
          <w:sz w:val="20"/>
          <w:szCs w:val="20"/>
        </w:rPr>
        <w:t xml:space="preserve"> </w:t>
      </w:r>
      <w:r w:rsidRPr="004125B5">
        <w:rPr>
          <w:rFonts w:asciiTheme="minorHAnsi" w:hAnsiTheme="minorHAnsi"/>
          <w:sz w:val="20"/>
          <w:szCs w:val="20"/>
        </w:rPr>
        <w:t>плаћању);</w:t>
      </w:r>
    </w:p>
    <w:p w14:paraId="220A841E" w14:textId="77777777" w:rsidR="00267135" w:rsidRPr="004125B5" w:rsidRDefault="00267135" w:rsidP="00267135">
      <w:pPr>
        <w:pStyle w:val="ListParagraph"/>
        <w:numPr>
          <w:ilvl w:val="0"/>
          <w:numId w:val="3"/>
        </w:numPr>
        <w:tabs>
          <w:tab w:val="left" w:pos="837"/>
        </w:tabs>
        <w:spacing w:before="30"/>
        <w:jc w:val="both"/>
        <w:rPr>
          <w:rFonts w:asciiTheme="minorHAnsi" w:hAnsiTheme="minorHAnsi"/>
          <w:sz w:val="20"/>
          <w:szCs w:val="20"/>
        </w:rPr>
      </w:pPr>
      <w:r w:rsidRPr="004125B5">
        <w:rPr>
          <w:rFonts w:asciiTheme="minorHAnsi" w:hAnsiTheme="minorHAnsi"/>
          <w:sz w:val="20"/>
          <w:szCs w:val="20"/>
        </w:rPr>
        <w:t>за инвестиције које су преко 150.000,00 динара, може се поднети предрачун са спецификацијом опреме, а коначан оригинални рачун мора бити идентичан предрачуну по износу, спецификацији и добављачу опреме;</w:t>
      </w:r>
    </w:p>
    <w:p w14:paraId="087B38AA" w14:textId="77777777" w:rsidR="00267135" w:rsidRPr="004125B5" w:rsidRDefault="00267135" w:rsidP="00267135">
      <w:pPr>
        <w:pStyle w:val="ListParagraph"/>
        <w:numPr>
          <w:ilvl w:val="0"/>
          <w:numId w:val="3"/>
        </w:numPr>
        <w:tabs>
          <w:tab w:val="left" w:pos="837"/>
        </w:tabs>
        <w:spacing w:before="30"/>
        <w:jc w:val="both"/>
        <w:rPr>
          <w:rFonts w:asciiTheme="minorHAnsi" w:hAnsiTheme="minorHAnsi"/>
          <w:sz w:val="20"/>
          <w:szCs w:val="20"/>
        </w:rPr>
      </w:pPr>
      <w:r w:rsidRPr="004125B5">
        <w:rPr>
          <w:rFonts w:asciiTheme="minorHAnsi" w:hAnsiTheme="minorHAnsi"/>
          <w:sz w:val="20"/>
          <w:szCs w:val="20"/>
        </w:rPr>
        <w:t>за инвестиције до 150.000,00 динара оригинални рачун за набавку предметне инвестиције са спецификацијом опреме која  садржи основне карактеристике конструкције и опреме (подаци исказани у обрасцу пријаве морају бити исти као у рачуну);</w:t>
      </w:r>
    </w:p>
    <w:p w14:paraId="6C0BFBE7" w14:textId="11270756" w:rsidR="00E528F9" w:rsidRPr="004125B5" w:rsidRDefault="00A9457D">
      <w:pPr>
        <w:pStyle w:val="ListParagraph"/>
        <w:numPr>
          <w:ilvl w:val="0"/>
          <w:numId w:val="3"/>
        </w:numPr>
        <w:tabs>
          <w:tab w:val="left" w:pos="837"/>
        </w:tabs>
        <w:spacing w:before="30"/>
        <w:ind w:hanging="361"/>
        <w:jc w:val="both"/>
        <w:rPr>
          <w:rFonts w:asciiTheme="minorHAnsi" w:hAnsiTheme="minorHAnsi"/>
          <w:sz w:val="20"/>
          <w:szCs w:val="20"/>
        </w:rPr>
      </w:pPr>
      <w:r w:rsidRPr="004125B5">
        <w:rPr>
          <w:rFonts w:asciiTheme="minorHAnsi" w:hAnsiTheme="minorHAnsi"/>
          <w:sz w:val="20"/>
          <w:szCs w:val="20"/>
        </w:rPr>
        <w:t>отпремницу за набавку предметне</w:t>
      </w:r>
      <w:r w:rsidRPr="004125B5">
        <w:rPr>
          <w:rFonts w:asciiTheme="minorHAnsi" w:hAnsiTheme="minorHAnsi"/>
          <w:spacing w:val="-2"/>
          <w:sz w:val="20"/>
          <w:szCs w:val="20"/>
        </w:rPr>
        <w:t xml:space="preserve"> </w:t>
      </w:r>
      <w:r w:rsidRPr="004125B5">
        <w:rPr>
          <w:rFonts w:asciiTheme="minorHAnsi" w:hAnsiTheme="minorHAnsi"/>
          <w:sz w:val="20"/>
          <w:szCs w:val="20"/>
        </w:rPr>
        <w:t>инвестиције</w:t>
      </w:r>
      <w:r w:rsidR="00267135" w:rsidRPr="004125B5">
        <w:rPr>
          <w:rFonts w:asciiTheme="minorHAnsi" w:hAnsiTheme="minorHAnsi"/>
          <w:sz w:val="20"/>
          <w:szCs w:val="20"/>
          <w:lang w:val="sr-Cyrl-RS"/>
        </w:rPr>
        <w:t xml:space="preserve"> </w:t>
      </w:r>
      <w:r w:rsidR="00267135" w:rsidRPr="004125B5">
        <w:rPr>
          <w:rFonts w:asciiTheme="minorHAnsi" w:eastAsiaTheme="minorEastAsia" w:hAnsiTheme="minorHAnsi"/>
          <w:iCs/>
          <w:sz w:val="20"/>
          <w:szCs w:val="20"/>
          <w:lang w:val="sr-Cyrl-RS" w:eastAsia="en-GB"/>
        </w:rPr>
        <w:t>издату након 01.01.2021. године</w:t>
      </w:r>
      <w:r w:rsidRPr="004125B5">
        <w:rPr>
          <w:rFonts w:asciiTheme="minorHAnsi" w:hAnsiTheme="minorHAnsi"/>
          <w:sz w:val="20"/>
          <w:szCs w:val="20"/>
        </w:rPr>
        <w:t>;</w:t>
      </w:r>
    </w:p>
    <w:p w14:paraId="22CBBCF0" w14:textId="77777777" w:rsidR="00E528F9" w:rsidRPr="004125B5" w:rsidRDefault="00A9457D">
      <w:pPr>
        <w:pStyle w:val="ListParagraph"/>
        <w:numPr>
          <w:ilvl w:val="0"/>
          <w:numId w:val="3"/>
        </w:numPr>
        <w:tabs>
          <w:tab w:val="left" w:pos="837"/>
        </w:tabs>
        <w:spacing w:before="3" w:line="244" w:lineRule="auto"/>
        <w:ind w:right="113"/>
        <w:jc w:val="both"/>
        <w:rPr>
          <w:rFonts w:asciiTheme="minorHAnsi" w:hAnsiTheme="minorHAnsi"/>
          <w:sz w:val="20"/>
          <w:szCs w:val="20"/>
        </w:rPr>
      </w:pPr>
      <w:r w:rsidRPr="004125B5">
        <w:rPr>
          <w:rFonts w:asciiTheme="minorHAnsi" w:hAnsiTheme="minorHAnsi"/>
          <w:sz w:val="20"/>
          <w:szCs w:val="20"/>
        </w:rPr>
        <w:t>доказ</w:t>
      </w:r>
      <w:r w:rsidRPr="004125B5">
        <w:rPr>
          <w:rFonts w:asciiTheme="minorHAnsi" w:hAnsiTheme="minorHAnsi"/>
          <w:spacing w:val="-8"/>
          <w:sz w:val="20"/>
          <w:szCs w:val="20"/>
        </w:rPr>
        <w:t xml:space="preserve"> </w:t>
      </w:r>
      <w:r w:rsidRPr="004125B5">
        <w:rPr>
          <w:rFonts w:asciiTheme="minorHAnsi" w:hAnsiTheme="minorHAnsi"/>
          <w:sz w:val="20"/>
          <w:szCs w:val="20"/>
        </w:rPr>
        <w:t>о</w:t>
      </w:r>
      <w:r w:rsidRPr="004125B5">
        <w:rPr>
          <w:rFonts w:asciiTheme="minorHAnsi" w:hAnsiTheme="minorHAnsi"/>
          <w:spacing w:val="-7"/>
          <w:sz w:val="20"/>
          <w:szCs w:val="20"/>
        </w:rPr>
        <w:t xml:space="preserve"> </w:t>
      </w:r>
      <w:r w:rsidRPr="004125B5">
        <w:rPr>
          <w:rFonts w:asciiTheme="minorHAnsi" w:hAnsiTheme="minorHAnsi"/>
          <w:sz w:val="20"/>
          <w:szCs w:val="20"/>
        </w:rPr>
        <w:t>извршеном</w:t>
      </w:r>
      <w:r w:rsidRPr="004125B5">
        <w:rPr>
          <w:rFonts w:asciiTheme="minorHAnsi" w:hAnsiTheme="minorHAnsi"/>
          <w:spacing w:val="-7"/>
          <w:sz w:val="20"/>
          <w:szCs w:val="20"/>
        </w:rPr>
        <w:t xml:space="preserve"> </w:t>
      </w:r>
      <w:r w:rsidRPr="004125B5">
        <w:rPr>
          <w:rFonts w:asciiTheme="minorHAnsi" w:hAnsiTheme="minorHAnsi"/>
          <w:sz w:val="20"/>
          <w:szCs w:val="20"/>
        </w:rPr>
        <w:t>плаћању</w:t>
      </w:r>
      <w:r w:rsidRPr="004125B5">
        <w:rPr>
          <w:rFonts w:asciiTheme="minorHAnsi" w:hAnsiTheme="minorHAnsi"/>
          <w:spacing w:val="-4"/>
          <w:sz w:val="20"/>
          <w:szCs w:val="20"/>
        </w:rPr>
        <w:t xml:space="preserve"> </w:t>
      </w:r>
      <w:r w:rsidRPr="004125B5">
        <w:rPr>
          <w:rFonts w:asciiTheme="minorHAnsi" w:hAnsiTheme="minorHAnsi"/>
          <w:sz w:val="20"/>
          <w:szCs w:val="20"/>
        </w:rPr>
        <w:t>предметне</w:t>
      </w:r>
      <w:r w:rsidRPr="004125B5">
        <w:rPr>
          <w:rFonts w:asciiTheme="minorHAnsi" w:hAnsiTheme="minorHAnsi"/>
          <w:spacing w:val="-8"/>
          <w:sz w:val="20"/>
          <w:szCs w:val="20"/>
        </w:rPr>
        <w:t xml:space="preserve"> </w:t>
      </w:r>
      <w:r w:rsidRPr="004125B5">
        <w:rPr>
          <w:rFonts w:asciiTheme="minorHAnsi" w:hAnsiTheme="minorHAnsi"/>
          <w:sz w:val="20"/>
          <w:szCs w:val="20"/>
        </w:rPr>
        <w:t>инвестиције</w:t>
      </w:r>
      <w:r w:rsidRPr="004125B5">
        <w:rPr>
          <w:rFonts w:asciiTheme="minorHAnsi" w:hAnsiTheme="minorHAnsi"/>
          <w:spacing w:val="-8"/>
          <w:sz w:val="20"/>
          <w:szCs w:val="20"/>
        </w:rPr>
        <w:t xml:space="preserve"> </w:t>
      </w:r>
      <w:r w:rsidRPr="004125B5">
        <w:rPr>
          <w:rFonts w:asciiTheme="minorHAnsi" w:hAnsiTheme="minorHAnsi"/>
          <w:sz w:val="20"/>
          <w:szCs w:val="20"/>
        </w:rPr>
        <w:t>и</w:t>
      </w:r>
      <w:r w:rsidRPr="004125B5">
        <w:rPr>
          <w:rFonts w:asciiTheme="minorHAnsi" w:hAnsiTheme="minorHAnsi"/>
          <w:spacing w:val="-6"/>
          <w:sz w:val="20"/>
          <w:szCs w:val="20"/>
        </w:rPr>
        <w:t xml:space="preserve"> </w:t>
      </w:r>
      <w:r w:rsidRPr="004125B5">
        <w:rPr>
          <w:rFonts w:asciiTheme="minorHAnsi" w:hAnsiTheme="minorHAnsi"/>
          <w:sz w:val="20"/>
          <w:szCs w:val="20"/>
        </w:rPr>
        <w:t>то</w:t>
      </w:r>
      <w:r w:rsidRPr="004125B5">
        <w:rPr>
          <w:rFonts w:asciiTheme="minorHAnsi" w:hAnsiTheme="minorHAnsi"/>
          <w:spacing w:val="-4"/>
          <w:sz w:val="20"/>
          <w:szCs w:val="20"/>
        </w:rPr>
        <w:t xml:space="preserve"> </w:t>
      </w:r>
      <w:r w:rsidRPr="004125B5">
        <w:rPr>
          <w:rFonts w:asciiTheme="minorHAnsi" w:hAnsiTheme="minorHAnsi"/>
          <w:sz w:val="20"/>
          <w:szCs w:val="20"/>
        </w:rPr>
        <w:t>извод</w:t>
      </w:r>
      <w:r w:rsidRPr="004125B5">
        <w:rPr>
          <w:rFonts w:asciiTheme="minorHAnsi" w:hAnsiTheme="minorHAnsi"/>
          <w:spacing w:val="-9"/>
          <w:sz w:val="20"/>
          <w:szCs w:val="20"/>
        </w:rPr>
        <w:t xml:space="preserve"> </w:t>
      </w:r>
      <w:r w:rsidRPr="004125B5">
        <w:rPr>
          <w:rFonts w:asciiTheme="minorHAnsi" w:hAnsiTheme="minorHAnsi"/>
          <w:sz w:val="20"/>
          <w:szCs w:val="20"/>
        </w:rPr>
        <w:t>оверен</w:t>
      </w:r>
      <w:r w:rsidRPr="004125B5">
        <w:rPr>
          <w:rFonts w:asciiTheme="minorHAnsi" w:hAnsiTheme="minorHAnsi"/>
          <w:spacing w:val="-8"/>
          <w:sz w:val="20"/>
          <w:szCs w:val="20"/>
        </w:rPr>
        <w:t xml:space="preserve"> </w:t>
      </w:r>
      <w:r w:rsidRPr="004125B5">
        <w:rPr>
          <w:rFonts w:asciiTheme="minorHAnsi" w:hAnsiTheme="minorHAnsi"/>
          <w:sz w:val="20"/>
          <w:szCs w:val="20"/>
        </w:rPr>
        <w:t>од</w:t>
      </w:r>
      <w:r w:rsidRPr="004125B5">
        <w:rPr>
          <w:rFonts w:asciiTheme="minorHAnsi" w:hAnsiTheme="minorHAnsi"/>
          <w:spacing w:val="-8"/>
          <w:sz w:val="20"/>
          <w:szCs w:val="20"/>
        </w:rPr>
        <w:t xml:space="preserve"> </w:t>
      </w:r>
      <w:r w:rsidRPr="004125B5">
        <w:rPr>
          <w:rFonts w:asciiTheme="minorHAnsi" w:hAnsiTheme="minorHAnsi"/>
          <w:sz w:val="20"/>
          <w:szCs w:val="20"/>
        </w:rPr>
        <w:t>стране</w:t>
      </w:r>
      <w:r w:rsidRPr="004125B5">
        <w:rPr>
          <w:rFonts w:asciiTheme="minorHAnsi" w:hAnsiTheme="minorHAnsi"/>
          <w:spacing w:val="-8"/>
          <w:sz w:val="20"/>
          <w:szCs w:val="20"/>
        </w:rPr>
        <w:t xml:space="preserve"> </w:t>
      </w:r>
      <w:r w:rsidRPr="004125B5">
        <w:rPr>
          <w:rFonts w:asciiTheme="minorHAnsi" w:hAnsiTheme="minorHAnsi"/>
          <w:sz w:val="20"/>
          <w:szCs w:val="20"/>
        </w:rPr>
        <w:t>банке,</w:t>
      </w:r>
      <w:r w:rsidRPr="004125B5">
        <w:rPr>
          <w:rFonts w:asciiTheme="minorHAnsi" w:hAnsiTheme="minorHAnsi"/>
          <w:spacing w:val="-6"/>
          <w:sz w:val="20"/>
          <w:szCs w:val="20"/>
        </w:rPr>
        <w:t xml:space="preserve"> </w:t>
      </w:r>
      <w:r w:rsidRPr="004125B5">
        <w:rPr>
          <w:rFonts w:asciiTheme="minorHAnsi" w:hAnsiTheme="minorHAnsi"/>
          <w:sz w:val="20"/>
          <w:szCs w:val="20"/>
        </w:rPr>
        <w:t>а</w:t>
      </w:r>
      <w:r w:rsidRPr="004125B5">
        <w:rPr>
          <w:rFonts w:asciiTheme="minorHAnsi" w:hAnsiTheme="minorHAnsi"/>
          <w:spacing w:val="-6"/>
          <w:sz w:val="20"/>
          <w:szCs w:val="20"/>
        </w:rPr>
        <w:t xml:space="preserve"> </w:t>
      </w:r>
      <w:r w:rsidRPr="004125B5">
        <w:rPr>
          <w:rFonts w:asciiTheme="minorHAnsi" w:hAnsiTheme="minorHAnsi"/>
          <w:sz w:val="20"/>
          <w:szCs w:val="20"/>
        </w:rPr>
        <w:t>у</w:t>
      </w:r>
      <w:r w:rsidRPr="004125B5">
        <w:rPr>
          <w:rFonts w:asciiTheme="minorHAnsi" w:hAnsiTheme="minorHAnsi"/>
          <w:spacing w:val="-6"/>
          <w:sz w:val="20"/>
          <w:szCs w:val="20"/>
        </w:rPr>
        <w:t xml:space="preserve"> </w:t>
      </w:r>
      <w:r w:rsidRPr="004125B5">
        <w:rPr>
          <w:rFonts w:asciiTheme="minorHAnsi" w:hAnsiTheme="minorHAnsi"/>
          <w:sz w:val="20"/>
          <w:szCs w:val="20"/>
        </w:rPr>
        <w:t>случају када</w:t>
      </w:r>
      <w:r w:rsidRPr="004125B5">
        <w:rPr>
          <w:rFonts w:asciiTheme="minorHAnsi" w:hAnsiTheme="minorHAnsi"/>
          <w:spacing w:val="-7"/>
          <w:sz w:val="20"/>
          <w:szCs w:val="20"/>
        </w:rPr>
        <w:t xml:space="preserve"> </w:t>
      </w:r>
      <w:r w:rsidRPr="004125B5">
        <w:rPr>
          <w:rFonts w:asciiTheme="minorHAnsi" w:hAnsiTheme="minorHAnsi"/>
          <w:sz w:val="20"/>
          <w:szCs w:val="20"/>
        </w:rPr>
        <w:t>је</w:t>
      </w:r>
      <w:r w:rsidRPr="004125B5">
        <w:rPr>
          <w:rFonts w:asciiTheme="minorHAnsi" w:hAnsiTheme="minorHAnsi"/>
          <w:spacing w:val="-8"/>
          <w:sz w:val="20"/>
          <w:szCs w:val="20"/>
        </w:rPr>
        <w:t xml:space="preserve"> </w:t>
      </w:r>
      <w:r w:rsidRPr="004125B5">
        <w:rPr>
          <w:rFonts w:asciiTheme="minorHAnsi" w:hAnsiTheme="minorHAnsi"/>
          <w:sz w:val="20"/>
          <w:szCs w:val="20"/>
        </w:rPr>
        <w:t>физичко</w:t>
      </w:r>
      <w:r w:rsidRPr="004125B5">
        <w:rPr>
          <w:rFonts w:asciiTheme="minorHAnsi" w:hAnsiTheme="minorHAnsi"/>
          <w:spacing w:val="-7"/>
          <w:sz w:val="20"/>
          <w:szCs w:val="20"/>
        </w:rPr>
        <w:t xml:space="preserve"> </w:t>
      </w:r>
      <w:r w:rsidRPr="004125B5">
        <w:rPr>
          <w:rFonts w:asciiTheme="minorHAnsi" w:hAnsiTheme="minorHAnsi"/>
          <w:sz w:val="20"/>
          <w:szCs w:val="20"/>
        </w:rPr>
        <w:t>лице</w:t>
      </w:r>
      <w:r w:rsidRPr="004125B5">
        <w:rPr>
          <w:rFonts w:asciiTheme="minorHAnsi" w:hAnsiTheme="minorHAnsi"/>
          <w:spacing w:val="-8"/>
          <w:sz w:val="20"/>
          <w:szCs w:val="20"/>
        </w:rPr>
        <w:t xml:space="preserve"> </w:t>
      </w:r>
      <w:r w:rsidRPr="004125B5">
        <w:rPr>
          <w:rFonts w:asciiTheme="minorHAnsi" w:hAnsiTheme="minorHAnsi"/>
          <w:sz w:val="20"/>
          <w:szCs w:val="20"/>
        </w:rPr>
        <w:t>извршило</w:t>
      </w:r>
      <w:r w:rsidRPr="004125B5">
        <w:rPr>
          <w:rFonts w:asciiTheme="minorHAnsi" w:hAnsiTheme="minorHAnsi"/>
          <w:spacing w:val="-7"/>
          <w:sz w:val="20"/>
          <w:szCs w:val="20"/>
        </w:rPr>
        <w:t xml:space="preserve"> </w:t>
      </w:r>
      <w:r w:rsidRPr="004125B5">
        <w:rPr>
          <w:rFonts w:asciiTheme="minorHAnsi" w:hAnsiTheme="minorHAnsi"/>
          <w:sz w:val="20"/>
          <w:szCs w:val="20"/>
        </w:rPr>
        <w:t>готовинско</w:t>
      </w:r>
      <w:r w:rsidRPr="004125B5">
        <w:rPr>
          <w:rFonts w:asciiTheme="minorHAnsi" w:hAnsiTheme="minorHAnsi"/>
          <w:spacing w:val="-8"/>
          <w:sz w:val="20"/>
          <w:szCs w:val="20"/>
        </w:rPr>
        <w:t xml:space="preserve"> </w:t>
      </w:r>
      <w:r w:rsidRPr="004125B5">
        <w:rPr>
          <w:rFonts w:asciiTheme="minorHAnsi" w:hAnsiTheme="minorHAnsi"/>
          <w:sz w:val="20"/>
          <w:szCs w:val="20"/>
        </w:rPr>
        <w:t>или</w:t>
      </w:r>
      <w:r w:rsidRPr="004125B5">
        <w:rPr>
          <w:rFonts w:asciiTheme="minorHAnsi" w:hAnsiTheme="minorHAnsi"/>
          <w:spacing w:val="-8"/>
          <w:sz w:val="20"/>
          <w:szCs w:val="20"/>
        </w:rPr>
        <w:t xml:space="preserve"> </w:t>
      </w:r>
      <w:r w:rsidRPr="004125B5">
        <w:rPr>
          <w:rFonts w:asciiTheme="minorHAnsi" w:hAnsiTheme="minorHAnsi"/>
          <w:sz w:val="20"/>
          <w:szCs w:val="20"/>
        </w:rPr>
        <w:t>плаћање</w:t>
      </w:r>
      <w:r w:rsidRPr="004125B5">
        <w:rPr>
          <w:rFonts w:asciiTheme="minorHAnsi" w:hAnsiTheme="minorHAnsi"/>
          <w:spacing w:val="-9"/>
          <w:sz w:val="20"/>
          <w:szCs w:val="20"/>
        </w:rPr>
        <w:t xml:space="preserve"> </w:t>
      </w:r>
      <w:r w:rsidRPr="004125B5">
        <w:rPr>
          <w:rFonts w:asciiTheme="minorHAnsi" w:hAnsiTheme="minorHAnsi"/>
          <w:sz w:val="20"/>
          <w:szCs w:val="20"/>
        </w:rPr>
        <w:t>картицом</w:t>
      </w:r>
      <w:r w:rsidRPr="004125B5">
        <w:rPr>
          <w:rFonts w:asciiTheme="minorHAnsi" w:hAnsiTheme="minorHAnsi"/>
          <w:spacing w:val="-7"/>
          <w:sz w:val="20"/>
          <w:szCs w:val="20"/>
        </w:rPr>
        <w:t xml:space="preserve"> </w:t>
      </w:r>
      <w:r w:rsidRPr="004125B5">
        <w:rPr>
          <w:rFonts w:asciiTheme="minorHAnsi" w:hAnsiTheme="minorHAnsi"/>
          <w:sz w:val="20"/>
          <w:szCs w:val="20"/>
        </w:rPr>
        <w:t>може</w:t>
      </w:r>
      <w:r w:rsidRPr="004125B5">
        <w:rPr>
          <w:rFonts w:asciiTheme="minorHAnsi" w:hAnsiTheme="minorHAnsi"/>
          <w:spacing w:val="-9"/>
          <w:sz w:val="20"/>
          <w:szCs w:val="20"/>
        </w:rPr>
        <w:t xml:space="preserve"> </w:t>
      </w:r>
      <w:r w:rsidRPr="004125B5">
        <w:rPr>
          <w:rFonts w:asciiTheme="minorHAnsi" w:hAnsiTheme="minorHAnsi"/>
          <w:sz w:val="20"/>
          <w:szCs w:val="20"/>
        </w:rPr>
        <w:t>доставити</w:t>
      </w:r>
      <w:r w:rsidRPr="004125B5">
        <w:rPr>
          <w:rFonts w:asciiTheme="minorHAnsi" w:hAnsiTheme="minorHAnsi"/>
          <w:spacing w:val="-5"/>
          <w:sz w:val="20"/>
          <w:szCs w:val="20"/>
        </w:rPr>
        <w:t xml:space="preserve"> </w:t>
      </w:r>
      <w:r w:rsidRPr="004125B5">
        <w:rPr>
          <w:rFonts w:asciiTheme="minorHAnsi" w:hAnsiTheme="minorHAnsi"/>
          <w:sz w:val="20"/>
          <w:szCs w:val="20"/>
        </w:rPr>
        <w:t>само</w:t>
      </w:r>
      <w:r w:rsidRPr="004125B5">
        <w:rPr>
          <w:rFonts w:asciiTheme="minorHAnsi" w:hAnsiTheme="minorHAnsi"/>
          <w:spacing w:val="-7"/>
          <w:sz w:val="20"/>
          <w:szCs w:val="20"/>
        </w:rPr>
        <w:t xml:space="preserve"> </w:t>
      </w:r>
      <w:r w:rsidRPr="004125B5">
        <w:rPr>
          <w:rFonts w:asciiTheme="minorHAnsi" w:hAnsiTheme="minorHAnsi"/>
          <w:sz w:val="20"/>
          <w:szCs w:val="20"/>
        </w:rPr>
        <w:t>фискални исечак (фискални рачуни са назнаком „чек“ неће се узимати у</w:t>
      </w:r>
      <w:r w:rsidRPr="004125B5">
        <w:rPr>
          <w:rFonts w:asciiTheme="minorHAnsi" w:hAnsiTheme="minorHAnsi"/>
          <w:spacing w:val="-9"/>
          <w:sz w:val="20"/>
          <w:szCs w:val="20"/>
        </w:rPr>
        <w:t xml:space="preserve"> </w:t>
      </w:r>
      <w:r w:rsidRPr="004125B5">
        <w:rPr>
          <w:rFonts w:asciiTheme="minorHAnsi" w:hAnsiTheme="minorHAnsi"/>
          <w:sz w:val="20"/>
          <w:szCs w:val="20"/>
        </w:rPr>
        <w:t>разматрање);</w:t>
      </w:r>
    </w:p>
    <w:p w14:paraId="7D1C0BF1" w14:textId="77777777" w:rsidR="00E528F9" w:rsidRPr="004125B5" w:rsidRDefault="00A9457D">
      <w:pPr>
        <w:pStyle w:val="ListParagraph"/>
        <w:numPr>
          <w:ilvl w:val="0"/>
          <w:numId w:val="3"/>
        </w:numPr>
        <w:tabs>
          <w:tab w:val="left" w:pos="837"/>
        </w:tabs>
        <w:spacing w:before="27"/>
        <w:ind w:hanging="361"/>
        <w:rPr>
          <w:rFonts w:asciiTheme="minorHAnsi" w:hAnsiTheme="minorHAnsi"/>
          <w:sz w:val="20"/>
          <w:szCs w:val="20"/>
        </w:rPr>
      </w:pPr>
      <w:r w:rsidRPr="004125B5">
        <w:rPr>
          <w:rFonts w:asciiTheme="minorHAnsi" w:hAnsiTheme="minorHAnsi"/>
          <w:sz w:val="20"/>
          <w:szCs w:val="20"/>
        </w:rPr>
        <w:t>фотокопија уговора о кредиту, уколико је предметна инвестиција набављена путем</w:t>
      </w:r>
      <w:r w:rsidRPr="004125B5">
        <w:rPr>
          <w:rFonts w:asciiTheme="minorHAnsi" w:hAnsiTheme="minorHAnsi"/>
          <w:spacing w:val="-14"/>
          <w:sz w:val="20"/>
          <w:szCs w:val="20"/>
        </w:rPr>
        <w:t xml:space="preserve"> </w:t>
      </w:r>
      <w:r w:rsidRPr="004125B5">
        <w:rPr>
          <w:rFonts w:asciiTheme="minorHAnsi" w:hAnsiTheme="minorHAnsi"/>
          <w:sz w:val="20"/>
          <w:szCs w:val="20"/>
        </w:rPr>
        <w:t>кредита;</w:t>
      </w:r>
    </w:p>
    <w:p w14:paraId="380304B4" w14:textId="77777777" w:rsidR="00E528F9" w:rsidRPr="004125B5" w:rsidRDefault="00A9457D">
      <w:pPr>
        <w:pStyle w:val="ListParagraph"/>
        <w:numPr>
          <w:ilvl w:val="0"/>
          <w:numId w:val="3"/>
        </w:numPr>
        <w:tabs>
          <w:tab w:val="left" w:pos="837"/>
        </w:tabs>
        <w:spacing w:before="32"/>
        <w:ind w:hanging="361"/>
        <w:rPr>
          <w:rFonts w:asciiTheme="minorHAnsi" w:hAnsiTheme="minorHAnsi"/>
          <w:sz w:val="20"/>
          <w:szCs w:val="20"/>
        </w:rPr>
      </w:pPr>
      <w:r w:rsidRPr="004125B5">
        <w:rPr>
          <w:rFonts w:asciiTheme="minorHAnsi" w:hAnsiTheme="minorHAnsi"/>
          <w:sz w:val="20"/>
          <w:szCs w:val="20"/>
        </w:rPr>
        <w:t>фотокопија гарантног листа за опрему за коју је то предвиђено важећим</w:t>
      </w:r>
      <w:r w:rsidRPr="004125B5">
        <w:rPr>
          <w:rFonts w:asciiTheme="minorHAnsi" w:hAnsiTheme="minorHAnsi"/>
          <w:spacing w:val="-6"/>
          <w:sz w:val="20"/>
          <w:szCs w:val="20"/>
        </w:rPr>
        <w:t xml:space="preserve"> </w:t>
      </w:r>
      <w:r w:rsidRPr="004125B5">
        <w:rPr>
          <w:rFonts w:asciiTheme="minorHAnsi" w:hAnsiTheme="minorHAnsi"/>
          <w:sz w:val="20"/>
          <w:szCs w:val="20"/>
        </w:rPr>
        <w:t>прописима;</w:t>
      </w:r>
    </w:p>
    <w:p w14:paraId="66D83372" w14:textId="082E1EF7" w:rsidR="00E528F9" w:rsidRPr="004125B5" w:rsidRDefault="00A9457D">
      <w:pPr>
        <w:pStyle w:val="ListParagraph"/>
        <w:numPr>
          <w:ilvl w:val="0"/>
          <w:numId w:val="3"/>
        </w:numPr>
        <w:tabs>
          <w:tab w:val="left" w:pos="837"/>
        </w:tabs>
        <w:spacing w:before="2"/>
        <w:ind w:hanging="361"/>
        <w:rPr>
          <w:rFonts w:asciiTheme="minorHAnsi" w:hAnsiTheme="minorHAnsi"/>
          <w:sz w:val="20"/>
          <w:szCs w:val="20"/>
        </w:rPr>
      </w:pPr>
      <w:r w:rsidRPr="004125B5">
        <w:rPr>
          <w:rFonts w:asciiTheme="minorHAnsi" w:hAnsiTheme="minorHAnsi"/>
          <w:sz w:val="20"/>
          <w:szCs w:val="20"/>
        </w:rPr>
        <w:t>јединствена</w:t>
      </w:r>
      <w:r w:rsidRPr="004125B5">
        <w:rPr>
          <w:rFonts w:asciiTheme="minorHAnsi" w:hAnsiTheme="minorHAnsi"/>
          <w:spacing w:val="9"/>
          <w:sz w:val="20"/>
          <w:szCs w:val="20"/>
        </w:rPr>
        <w:t xml:space="preserve"> </w:t>
      </w:r>
      <w:r w:rsidRPr="004125B5">
        <w:rPr>
          <w:rFonts w:asciiTheme="minorHAnsi" w:hAnsiTheme="minorHAnsi"/>
          <w:sz w:val="20"/>
          <w:szCs w:val="20"/>
        </w:rPr>
        <w:t>царинска</w:t>
      </w:r>
      <w:r w:rsidRPr="004125B5">
        <w:rPr>
          <w:rFonts w:asciiTheme="minorHAnsi" w:hAnsiTheme="minorHAnsi"/>
          <w:spacing w:val="10"/>
          <w:sz w:val="20"/>
          <w:szCs w:val="20"/>
        </w:rPr>
        <w:t xml:space="preserve"> </w:t>
      </w:r>
      <w:r w:rsidRPr="004125B5">
        <w:rPr>
          <w:rFonts w:asciiTheme="minorHAnsi" w:hAnsiTheme="minorHAnsi"/>
          <w:sz w:val="20"/>
          <w:szCs w:val="20"/>
        </w:rPr>
        <w:t>исправа</w:t>
      </w:r>
      <w:r w:rsidRPr="004125B5">
        <w:rPr>
          <w:rFonts w:asciiTheme="minorHAnsi" w:hAnsiTheme="minorHAnsi"/>
          <w:spacing w:val="10"/>
          <w:sz w:val="20"/>
          <w:szCs w:val="20"/>
        </w:rPr>
        <w:t xml:space="preserve"> </w:t>
      </w:r>
      <w:r w:rsidRPr="004125B5">
        <w:rPr>
          <w:rFonts w:asciiTheme="minorHAnsi" w:hAnsiTheme="minorHAnsi"/>
          <w:sz w:val="20"/>
          <w:szCs w:val="20"/>
        </w:rPr>
        <w:t>(уколико</w:t>
      </w:r>
      <w:r w:rsidRPr="004125B5">
        <w:rPr>
          <w:rFonts w:asciiTheme="minorHAnsi" w:hAnsiTheme="minorHAnsi"/>
          <w:spacing w:val="10"/>
          <w:sz w:val="20"/>
          <w:szCs w:val="20"/>
        </w:rPr>
        <w:t xml:space="preserve"> </w:t>
      </w:r>
      <w:r w:rsidRPr="004125B5">
        <w:rPr>
          <w:rFonts w:asciiTheme="minorHAnsi" w:hAnsiTheme="minorHAnsi"/>
          <w:sz w:val="20"/>
          <w:szCs w:val="20"/>
        </w:rPr>
        <w:t>је</w:t>
      </w:r>
      <w:r w:rsidRPr="004125B5">
        <w:rPr>
          <w:rFonts w:asciiTheme="minorHAnsi" w:hAnsiTheme="minorHAnsi"/>
          <w:spacing w:val="9"/>
          <w:sz w:val="20"/>
          <w:szCs w:val="20"/>
        </w:rPr>
        <w:t xml:space="preserve"> </w:t>
      </w:r>
      <w:r w:rsidRPr="004125B5">
        <w:rPr>
          <w:rFonts w:asciiTheme="minorHAnsi" w:hAnsiTheme="minorHAnsi"/>
          <w:sz w:val="20"/>
          <w:szCs w:val="20"/>
        </w:rPr>
        <w:t>подносилац</w:t>
      </w:r>
      <w:r w:rsidRPr="004125B5">
        <w:rPr>
          <w:rFonts w:asciiTheme="minorHAnsi" w:hAnsiTheme="minorHAnsi"/>
          <w:spacing w:val="11"/>
          <w:sz w:val="20"/>
          <w:szCs w:val="20"/>
        </w:rPr>
        <w:t xml:space="preserve"> </w:t>
      </w:r>
      <w:r w:rsidRPr="004125B5">
        <w:rPr>
          <w:rFonts w:asciiTheme="minorHAnsi" w:hAnsiTheme="minorHAnsi"/>
          <w:sz w:val="20"/>
          <w:szCs w:val="20"/>
        </w:rPr>
        <w:t>пријаве</w:t>
      </w:r>
      <w:r w:rsidRPr="004125B5">
        <w:rPr>
          <w:rFonts w:asciiTheme="minorHAnsi" w:hAnsiTheme="minorHAnsi"/>
          <w:spacing w:val="9"/>
          <w:sz w:val="20"/>
          <w:szCs w:val="20"/>
        </w:rPr>
        <w:t xml:space="preserve"> </w:t>
      </w:r>
      <w:r w:rsidRPr="004125B5">
        <w:rPr>
          <w:rFonts w:asciiTheme="minorHAnsi" w:hAnsiTheme="minorHAnsi"/>
          <w:sz w:val="20"/>
          <w:szCs w:val="20"/>
        </w:rPr>
        <w:t>директни</w:t>
      </w:r>
      <w:r w:rsidRPr="004125B5">
        <w:rPr>
          <w:rFonts w:asciiTheme="minorHAnsi" w:hAnsiTheme="minorHAnsi"/>
          <w:spacing w:val="9"/>
          <w:sz w:val="20"/>
          <w:szCs w:val="20"/>
        </w:rPr>
        <w:t xml:space="preserve"> </w:t>
      </w:r>
      <w:r w:rsidRPr="004125B5">
        <w:rPr>
          <w:rFonts w:asciiTheme="minorHAnsi" w:hAnsiTheme="minorHAnsi"/>
          <w:sz w:val="20"/>
          <w:szCs w:val="20"/>
        </w:rPr>
        <w:t>увозник)</w:t>
      </w:r>
      <w:r w:rsidRPr="004125B5">
        <w:rPr>
          <w:rFonts w:asciiTheme="minorHAnsi" w:hAnsiTheme="minorHAnsi"/>
          <w:spacing w:val="10"/>
          <w:sz w:val="20"/>
          <w:szCs w:val="20"/>
        </w:rPr>
        <w:t xml:space="preserve"> </w:t>
      </w:r>
      <w:r w:rsidRPr="004125B5">
        <w:rPr>
          <w:rFonts w:asciiTheme="minorHAnsi" w:hAnsiTheme="minorHAnsi"/>
          <w:sz w:val="20"/>
          <w:szCs w:val="20"/>
        </w:rPr>
        <w:t>не</w:t>
      </w:r>
      <w:r w:rsidRPr="004125B5">
        <w:rPr>
          <w:rFonts w:asciiTheme="minorHAnsi" w:hAnsiTheme="minorHAnsi"/>
          <w:spacing w:val="9"/>
          <w:sz w:val="20"/>
          <w:szCs w:val="20"/>
        </w:rPr>
        <w:t xml:space="preserve"> </w:t>
      </w:r>
      <w:r w:rsidRPr="004125B5">
        <w:rPr>
          <w:rFonts w:asciiTheme="minorHAnsi" w:hAnsiTheme="minorHAnsi"/>
          <w:sz w:val="20"/>
          <w:szCs w:val="20"/>
        </w:rPr>
        <w:t>старија</w:t>
      </w:r>
      <w:r w:rsidRPr="004125B5">
        <w:rPr>
          <w:rFonts w:asciiTheme="minorHAnsi" w:hAnsiTheme="minorHAnsi"/>
          <w:spacing w:val="10"/>
          <w:sz w:val="20"/>
          <w:szCs w:val="20"/>
        </w:rPr>
        <w:t xml:space="preserve"> </w:t>
      </w:r>
      <w:r w:rsidRPr="004125B5">
        <w:rPr>
          <w:rFonts w:asciiTheme="minorHAnsi" w:hAnsiTheme="minorHAnsi"/>
          <w:sz w:val="20"/>
          <w:szCs w:val="20"/>
        </w:rPr>
        <w:t>од</w:t>
      </w:r>
    </w:p>
    <w:p w14:paraId="0F3A9640" w14:textId="5AB32325" w:rsidR="00E528F9" w:rsidRPr="004125B5" w:rsidRDefault="00A9457D">
      <w:pPr>
        <w:pStyle w:val="BodyText"/>
        <w:ind w:left="836"/>
        <w:rPr>
          <w:rFonts w:asciiTheme="minorHAnsi" w:hAnsiTheme="minorHAnsi"/>
        </w:rPr>
      </w:pPr>
      <w:r w:rsidRPr="004125B5">
        <w:rPr>
          <w:rFonts w:asciiTheme="minorHAnsi" w:hAnsiTheme="minorHAnsi"/>
        </w:rPr>
        <w:t>01.01.202</w:t>
      </w:r>
      <w:r w:rsidR="00EC6EC8" w:rsidRPr="004125B5">
        <w:rPr>
          <w:rFonts w:asciiTheme="minorHAnsi" w:hAnsiTheme="minorHAnsi"/>
        </w:rPr>
        <w:t>1</w:t>
      </w:r>
      <w:r w:rsidRPr="004125B5">
        <w:rPr>
          <w:rFonts w:asciiTheme="minorHAnsi" w:hAnsiTheme="minorHAnsi"/>
        </w:rPr>
        <w:t>. године;</w:t>
      </w:r>
    </w:p>
    <w:p w14:paraId="69515FD7" w14:textId="77777777" w:rsidR="00267135" w:rsidRPr="004125B5" w:rsidRDefault="00267135" w:rsidP="00267135">
      <w:pPr>
        <w:pStyle w:val="ListParagraph"/>
        <w:numPr>
          <w:ilvl w:val="0"/>
          <w:numId w:val="3"/>
        </w:numPr>
        <w:rPr>
          <w:rFonts w:asciiTheme="minorHAnsi" w:hAnsiTheme="minorHAnsi"/>
          <w:sz w:val="20"/>
          <w:szCs w:val="20"/>
        </w:rPr>
      </w:pPr>
      <w:r w:rsidRPr="004125B5">
        <w:rPr>
          <w:rFonts w:asciiTheme="minorHAnsi" w:hAnsiTheme="minorHAnsi"/>
          <w:sz w:val="20"/>
          <w:szCs w:val="20"/>
        </w:rPr>
        <w:t>фотокопија дипломе о стеченом средњем и високом образовању из области пољопривреде;</w:t>
      </w:r>
    </w:p>
    <w:p w14:paraId="62FB0238" w14:textId="1C257C4F" w:rsidR="00E528F9" w:rsidRPr="004125B5" w:rsidRDefault="00A9457D">
      <w:pPr>
        <w:pStyle w:val="ListParagraph"/>
        <w:numPr>
          <w:ilvl w:val="0"/>
          <w:numId w:val="3"/>
        </w:numPr>
        <w:tabs>
          <w:tab w:val="left" w:pos="837"/>
        </w:tabs>
        <w:spacing w:before="3"/>
        <w:ind w:hanging="361"/>
        <w:rPr>
          <w:rFonts w:asciiTheme="minorHAnsi" w:hAnsiTheme="minorHAnsi"/>
          <w:sz w:val="20"/>
          <w:szCs w:val="20"/>
        </w:rPr>
      </w:pPr>
      <w:r w:rsidRPr="004125B5">
        <w:rPr>
          <w:rFonts w:asciiTheme="minorHAnsi" w:hAnsiTheme="minorHAnsi"/>
          <w:sz w:val="20"/>
          <w:szCs w:val="20"/>
        </w:rPr>
        <w:t>ако је члан задруге доставити потврду о</w:t>
      </w:r>
      <w:r w:rsidRPr="004125B5">
        <w:rPr>
          <w:rFonts w:asciiTheme="minorHAnsi" w:hAnsiTheme="minorHAnsi"/>
          <w:spacing w:val="-4"/>
          <w:sz w:val="20"/>
          <w:szCs w:val="20"/>
        </w:rPr>
        <w:t xml:space="preserve"> </w:t>
      </w:r>
      <w:r w:rsidRPr="004125B5">
        <w:rPr>
          <w:rFonts w:asciiTheme="minorHAnsi" w:hAnsiTheme="minorHAnsi"/>
          <w:sz w:val="20"/>
          <w:szCs w:val="20"/>
        </w:rPr>
        <w:t>чланству;</w:t>
      </w:r>
    </w:p>
    <w:p w14:paraId="238A3B54" w14:textId="1F5A7707" w:rsidR="00E528F9" w:rsidRPr="004125B5" w:rsidRDefault="00A9457D">
      <w:pPr>
        <w:pStyle w:val="ListParagraph"/>
        <w:numPr>
          <w:ilvl w:val="0"/>
          <w:numId w:val="3"/>
        </w:numPr>
        <w:tabs>
          <w:tab w:val="left" w:pos="837"/>
        </w:tabs>
        <w:spacing w:before="3" w:line="242" w:lineRule="auto"/>
        <w:ind w:right="111"/>
        <w:rPr>
          <w:rFonts w:asciiTheme="minorHAnsi" w:hAnsiTheme="minorHAnsi"/>
          <w:sz w:val="20"/>
          <w:szCs w:val="20"/>
        </w:rPr>
      </w:pPr>
      <w:r w:rsidRPr="004125B5">
        <w:rPr>
          <w:rFonts w:asciiTheme="minorHAnsi" w:hAnsiTheme="minorHAnsi"/>
          <w:sz w:val="20"/>
          <w:szCs w:val="20"/>
        </w:rPr>
        <w:t xml:space="preserve">уколико је подносилац пријаве сертификован </w:t>
      </w:r>
      <w:r w:rsidR="00267135" w:rsidRPr="004125B5">
        <w:rPr>
          <w:rFonts w:asciiTheme="minorHAnsi" w:hAnsiTheme="minorHAnsi"/>
          <w:sz w:val="20"/>
          <w:szCs w:val="20"/>
          <w:lang w:val="sr-Cyrl-RS"/>
        </w:rPr>
        <w:t>потребно је</w:t>
      </w:r>
      <w:r w:rsidRPr="004125B5">
        <w:rPr>
          <w:rFonts w:asciiTheme="minorHAnsi" w:hAnsiTheme="minorHAnsi"/>
          <w:sz w:val="20"/>
          <w:szCs w:val="20"/>
        </w:rPr>
        <w:t xml:space="preserve"> доставити копију сертификата за органску производњу или сертификат о заштићеном географском</w:t>
      </w:r>
      <w:r w:rsidRPr="004125B5">
        <w:rPr>
          <w:rFonts w:asciiTheme="minorHAnsi" w:hAnsiTheme="minorHAnsi"/>
          <w:spacing w:val="-2"/>
          <w:sz w:val="20"/>
          <w:szCs w:val="20"/>
        </w:rPr>
        <w:t xml:space="preserve"> </w:t>
      </w:r>
      <w:r w:rsidRPr="004125B5">
        <w:rPr>
          <w:rFonts w:asciiTheme="minorHAnsi" w:hAnsiTheme="minorHAnsi"/>
          <w:sz w:val="20"/>
          <w:szCs w:val="20"/>
        </w:rPr>
        <w:t>пореклу;</w:t>
      </w:r>
    </w:p>
    <w:p w14:paraId="6C4A29DB" w14:textId="77777777" w:rsidR="008165BE" w:rsidRPr="004125B5" w:rsidRDefault="008165BE" w:rsidP="008165BE">
      <w:pPr>
        <w:pStyle w:val="ListParagraph"/>
        <w:widowControl/>
        <w:numPr>
          <w:ilvl w:val="0"/>
          <w:numId w:val="3"/>
        </w:numPr>
        <w:autoSpaceDE/>
        <w:autoSpaceDN/>
        <w:spacing w:before="0"/>
        <w:jc w:val="both"/>
        <w:rPr>
          <w:rFonts w:eastAsia="Times New Roman" w:cs="Times New Roman"/>
          <w:sz w:val="20"/>
          <w:szCs w:val="20"/>
          <w:lang w:val="sr-Cyrl-CS"/>
        </w:rPr>
      </w:pPr>
      <w:r w:rsidRPr="004125B5">
        <w:rPr>
          <w:noProof/>
          <w:sz w:val="20"/>
          <w:szCs w:val="20"/>
          <w:lang w:val="sr-Cyrl-CS" w:eastAsia="en-GB"/>
        </w:rPr>
        <w:t>уколико подносилац пријаве поседује важећу потврду о извршеној контроли плодности земљишта које је предмет инвестиције, исту доставити.</w:t>
      </w:r>
    </w:p>
    <w:p w14:paraId="0912C43C" w14:textId="77777777" w:rsidR="00E528F9" w:rsidRPr="004125B5" w:rsidRDefault="00E528F9">
      <w:pPr>
        <w:pStyle w:val="BodyText"/>
        <w:spacing w:before="1"/>
        <w:rPr>
          <w:rFonts w:asciiTheme="minorHAnsi" w:hAnsiTheme="minorHAnsi"/>
        </w:rPr>
      </w:pPr>
    </w:p>
    <w:p w14:paraId="2FFEE68C" w14:textId="77777777" w:rsidR="00E528F9" w:rsidRPr="004125B5" w:rsidRDefault="00A9457D">
      <w:pPr>
        <w:pStyle w:val="Heading1"/>
        <w:ind w:left="838"/>
        <w:jc w:val="left"/>
        <w:rPr>
          <w:rFonts w:asciiTheme="minorHAnsi" w:hAnsiTheme="minorHAnsi"/>
        </w:rPr>
      </w:pPr>
      <w:r w:rsidRPr="004125B5">
        <w:rPr>
          <w:rFonts w:asciiTheme="minorHAnsi" w:hAnsiTheme="minorHAnsi"/>
          <w:b w:val="0"/>
          <w:w w:val="99"/>
          <w:u w:val="single"/>
        </w:rPr>
        <w:t xml:space="preserve"> </w:t>
      </w:r>
      <w:r w:rsidRPr="004125B5">
        <w:rPr>
          <w:rFonts w:asciiTheme="minorHAnsi" w:hAnsiTheme="minorHAnsi"/>
          <w:u w:val="single"/>
        </w:rPr>
        <w:t>Додатна обавезна документација за предузетнике и правна лица:</w:t>
      </w:r>
    </w:p>
    <w:p w14:paraId="60DF5DE7" w14:textId="77777777" w:rsidR="00E528F9" w:rsidRPr="004125B5" w:rsidRDefault="00E528F9">
      <w:pPr>
        <w:pStyle w:val="BodyText"/>
        <w:spacing w:before="10"/>
        <w:rPr>
          <w:rFonts w:asciiTheme="minorHAnsi" w:hAnsiTheme="minorHAnsi"/>
          <w:b/>
        </w:rPr>
      </w:pPr>
    </w:p>
    <w:p w14:paraId="742246F9" w14:textId="77777777" w:rsidR="00E528F9" w:rsidRPr="004125B5" w:rsidRDefault="00A9457D">
      <w:pPr>
        <w:pStyle w:val="ListParagraph"/>
        <w:numPr>
          <w:ilvl w:val="0"/>
          <w:numId w:val="3"/>
        </w:numPr>
        <w:tabs>
          <w:tab w:val="left" w:pos="837"/>
        </w:tabs>
        <w:spacing w:before="57"/>
        <w:ind w:hanging="361"/>
        <w:jc w:val="both"/>
        <w:rPr>
          <w:rFonts w:asciiTheme="minorHAnsi" w:hAnsiTheme="minorHAnsi"/>
          <w:sz w:val="20"/>
          <w:szCs w:val="20"/>
        </w:rPr>
      </w:pPr>
      <w:r w:rsidRPr="004125B5">
        <w:rPr>
          <w:rFonts w:asciiTheme="minorHAnsi" w:hAnsiTheme="minorHAnsi"/>
          <w:sz w:val="20"/>
          <w:szCs w:val="20"/>
        </w:rPr>
        <w:t>извод из Агенције за привредне регистре, с пореским идентификационим</w:t>
      </w:r>
      <w:r w:rsidRPr="004125B5">
        <w:rPr>
          <w:rFonts w:asciiTheme="minorHAnsi" w:hAnsiTheme="minorHAnsi"/>
          <w:spacing w:val="-8"/>
          <w:sz w:val="20"/>
          <w:szCs w:val="20"/>
        </w:rPr>
        <w:t xml:space="preserve"> </w:t>
      </w:r>
      <w:r w:rsidRPr="004125B5">
        <w:rPr>
          <w:rFonts w:asciiTheme="minorHAnsi" w:hAnsiTheme="minorHAnsi"/>
          <w:sz w:val="20"/>
          <w:szCs w:val="20"/>
        </w:rPr>
        <w:t>бројем;</w:t>
      </w:r>
    </w:p>
    <w:p w14:paraId="6209B96A" w14:textId="77777777" w:rsidR="00E528F9" w:rsidRPr="004125B5" w:rsidRDefault="00A9457D">
      <w:pPr>
        <w:pStyle w:val="ListParagraph"/>
        <w:numPr>
          <w:ilvl w:val="0"/>
          <w:numId w:val="3"/>
        </w:numPr>
        <w:tabs>
          <w:tab w:val="left" w:pos="837"/>
        </w:tabs>
        <w:spacing w:before="2"/>
        <w:ind w:right="119"/>
        <w:jc w:val="both"/>
        <w:rPr>
          <w:rFonts w:asciiTheme="minorHAnsi" w:hAnsiTheme="minorHAnsi"/>
          <w:sz w:val="20"/>
          <w:szCs w:val="20"/>
        </w:rPr>
      </w:pPr>
      <w:r w:rsidRPr="004125B5">
        <w:rPr>
          <w:rFonts w:asciiTheme="minorHAnsi" w:hAnsiTheme="minorHAnsi"/>
          <w:sz w:val="20"/>
          <w:szCs w:val="20"/>
        </w:rPr>
        <w:t>потврда Агенције за привредне регистре о томе да над правним лицем није покренут поступак стечаја и/или</w:t>
      </w:r>
      <w:r w:rsidRPr="004125B5">
        <w:rPr>
          <w:rFonts w:asciiTheme="minorHAnsi" w:hAnsiTheme="minorHAnsi"/>
          <w:spacing w:val="-1"/>
          <w:sz w:val="20"/>
          <w:szCs w:val="20"/>
        </w:rPr>
        <w:t xml:space="preserve"> </w:t>
      </w:r>
      <w:r w:rsidRPr="004125B5">
        <w:rPr>
          <w:rFonts w:asciiTheme="minorHAnsi" w:hAnsiTheme="minorHAnsi"/>
          <w:sz w:val="20"/>
          <w:szCs w:val="20"/>
        </w:rPr>
        <w:t>ликвидације;</w:t>
      </w:r>
    </w:p>
    <w:p w14:paraId="2A1AF432" w14:textId="77777777" w:rsidR="00E528F9" w:rsidRPr="004125B5" w:rsidRDefault="00A9457D">
      <w:pPr>
        <w:pStyle w:val="ListParagraph"/>
        <w:numPr>
          <w:ilvl w:val="0"/>
          <w:numId w:val="3"/>
        </w:numPr>
        <w:tabs>
          <w:tab w:val="left" w:pos="837"/>
        </w:tabs>
        <w:spacing w:before="37" w:line="242" w:lineRule="auto"/>
        <w:ind w:right="116"/>
        <w:jc w:val="both"/>
        <w:rPr>
          <w:rFonts w:asciiTheme="minorHAnsi" w:hAnsiTheme="minorHAnsi"/>
          <w:sz w:val="20"/>
          <w:szCs w:val="20"/>
        </w:rPr>
      </w:pPr>
      <w:proofErr w:type="gramStart"/>
      <w:r w:rsidRPr="004125B5">
        <w:rPr>
          <w:rFonts w:asciiTheme="minorHAnsi" w:hAnsiTheme="minorHAnsi"/>
          <w:sz w:val="20"/>
          <w:szCs w:val="20"/>
        </w:rPr>
        <w:t>потврда</w:t>
      </w:r>
      <w:proofErr w:type="gramEnd"/>
      <w:r w:rsidRPr="004125B5">
        <w:rPr>
          <w:rFonts w:asciiTheme="minorHAnsi" w:hAnsiTheme="minorHAnsi"/>
          <w:sz w:val="20"/>
          <w:szCs w:val="20"/>
        </w:rPr>
        <w:t xml:space="preserve"> Агенције за привредне регистре о томе да је правно лице разврстано у микро или мало правно лице, у складу са Законом о рачуноводству („Службени гласник РС“, број</w:t>
      </w:r>
      <w:r w:rsidRPr="004125B5">
        <w:rPr>
          <w:rFonts w:asciiTheme="minorHAnsi" w:hAnsiTheme="minorHAnsi"/>
          <w:spacing w:val="-8"/>
          <w:sz w:val="20"/>
          <w:szCs w:val="20"/>
        </w:rPr>
        <w:t xml:space="preserve"> </w:t>
      </w:r>
      <w:r w:rsidRPr="004125B5">
        <w:rPr>
          <w:rFonts w:asciiTheme="minorHAnsi" w:hAnsiTheme="minorHAnsi"/>
          <w:sz w:val="20"/>
          <w:szCs w:val="20"/>
        </w:rPr>
        <w:t>73/2019).</w:t>
      </w:r>
    </w:p>
    <w:p w14:paraId="6716F016" w14:textId="77777777" w:rsidR="00E528F9" w:rsidRPr="004125B5" w:rsidRDefault="00A9457D">
      <w:pPr>
        <w:pStyle w:val="ListParagraph"/>
        <w:numPr>
          <w:ilvl w:val="0"/>
          <w:numId w:val="3"/>
        </w:numPr>
        <w:tabs>
          <w:tab w:val="left" w:pos="837"/>
        </w:tabs>
        <w:spacing w:before="30" w:line="244" w:lineRule="auto"/>
        <w:ind w:right="119"/>
        <w:jc w:val="both"/>
        <w:rPr>
          <w:rFonts w:asciiTheme="minorHAnsi" w:hAnsiTheme="minorHAnsi"/>
          <w:sz w:val="20"/>
          <w:szCs w:val="20"/>
        </w:rPr>
      </w:pPr>
      <w:r w:rsidRPr="004125B5">
        <w:rPr>
          <w:rFonts w:asciiTheme="minorHAnsi" w:hAnsiTheme="minorHAnsi"/>
          <w:sz w:val="20"/>
          <w:szCs w:val="20"/>
        </w:rPr>
        <w:t>за задруге потврду овлашћеног Ревизијског савеза да задруга послује у складу са Законом о задругама, при чему се потврда издаје на основу коначног извештаја о обављеној задружног ревизији, не старијем од две године, у складу са Законом о</w:t>
      </w:r>
      <w:r w:rsidRPr="004125B5">
        <w:rPr>
          <w:rFonts w:asciiTheme="minorHAnsi" w:hAnsiTheme="minorHAnsi"/>
          <w:spacing w:val="-7"/>
          <w:sz w:val="20"/>
          <w:szCs w:val="20"/>
        </w:rPr>
        <w:t xml:space="preserve"> </w:t>
      </w:r>
      <w:r w:rsidRPr="004125B5">
        <w:rPr>
          <w:rFonts w:asciiTheme="minorHAnsi" w:hAnsiTheme="minorHAnsi"/>
          <w:sz w:val="20"/>
          <w:szCs w:val="20"/>
        </w:rPr>
        <w:t>задругама;</w:t>
      </w:r>
    </w:p>
    <w:p w14:paraId="76057898" w14:textId="77777777" w:rsidR="00E528F9" w:rsidRPr="004125B5" w:rsidRDefault="00E528F9">
      <w:pPr>
        <w:pStyle w:val="BodyText"/>
        <w:spacing w:before="11"/>
        <w:rPr>
          <w:rFonts w:asciiTheme="minorHAnsi" w:hAnsiTheme="minorHAnsi"/>
        </w:rPr>
      </w:pPr>
    </w:p>
    <w:p w14:paraId="4AF0620B" w14:textId="7C19ECC7" w:rsidR="00E528F9" w:rsidRPr="004125B5" w:rsidRDefault="00A9457D">
      <w:pPr>
        <w:pStyle w:val="BodyText"/>
        <w:spacing w:line="249" w:lineRule="auto"/>
        <w:ind w:left="104" w:right="112" w:firstLine="719"/>
        <w:jc w:val="both"/>
        <w:rPr>
          <w:rFonts w:asciiTheme="minorHAnsi" w:hAnsiTheme="minorHAnsi"/>
        </w:rPr>
      </w:pPr>
      <w:r w:rsidRPr="004125B5">
        <w:rPr>
          <w:rFonts w:asciiTheme="minorHAnsi" w:hAnsiTheme="minorHAnsi"/>
        </w:rPr>
        <w:t>Подносилац пријаве треба да се изјасни на обрасцу који је саставни део пријаве о томе да ли ће документацију</w:t>
      </w:r>
      <w:r w:rsidRPr="004125B5">
        <w:rPr>
          <w:rFonts w:asciiTheme="minorHAnsi" w:hAnsiTheme="minorHAnsi"/>
          <w:spacing w:val="-6"/>
        </w:rPr>
        <w:t xml:space="preserve"> </w:t>
      </w:r>
      <w:r w:rsidRPr="004125B5">
        <w:rPr>
          <w:rFonts w:asciiTheme="minorHAnsi" w:hAnsiTheme="minorHAnsi"/>
        </w:rPr>
        <w:t>наведену</w:t>
      </w:r>
      <w:r w:rsidRPr="004125B5">
        <w:rPr>
          <w:rFonts w:asciiTheme="minorHAnsi" w:hAnsiTheme="minorHAnsi"/>
          <w:spacing w:val="-6"/>
        </w:rPr>
        <w:t xml:space="preserve"> </w:t>
      </w:r>
      <w:r w:rsidRPr="004125B5">
        <w:rPr>
          <w:rFonts w:asciiTheme="minorHAnsi" w:hAnsiTheme="minorHAnsi"/>
        </w:rPr>
        <w:t>под</w:t>
      </w:r>
      <w:r w:rsidRPr="004125B5">
        <w:rPr>
          <w:rFonts w:asciiTheme="minorHAnsi" w:hAnsiTheme="minorHAnsi"/>
          <w:spacing w:val="-6"/>
        </w:rPr>
        <w:t xml:space="preserve"> </w:t>
      </w:r>
      <w:r w:rsidRPr="004125B5">
        <w:rPr>
          <w:rFonts w:asciiTheme="minorHAnsi" w:hAnsiTheme="minorHAnsi"/>
          <w:b/>
        </w:rPr>
        <w:t>тачкама</w:t>
      </w:r>
      <w:r w:rsidRPr="004125B5">
        <w:rPr>
          <w:rFonts w:asciiTheme="minorHAnsi" w:hAnsiTheme="minorHAnsi"/>
          <w:b/>
          <w:spacing w:val="-6"/>
        </w:rPr>
        <w:t xml:space="preserve"> </w:t>
      </w:r>
      <w:r w:rsidRPr="004125B5">
        <w:rPr>
          <w:rFonts w:asciiTheme="minorHAnsi" w:hAnsiTheme="minorHAnsi"/>
          <w:b/>
        </w:rPr>
        <w:t>3,</w:t>
      </w:r>
      <w:r w:rsidRPr="004125B5">
        <w:rPr>
          <w:rFonts w:asciiTheme="minorHAnsi" w:hAnsiTheme="minorHAnsi"/>
          <w:b/>
          <w:spacing w:val="-8"/>
        </w:rPr>
        <w:t xml:space="preserve"> </w:t>
      </w:r>
      <w:r w:rsidR="00EF1B29" w:rsidRPr="004125B5">
        <w:rPr>
          <w:rFonts w:asciiTheme="minorHAnsi" w:hAnsiTheme="minorHAnsi"/>
          <w:b/>
        </w:rPr>
        <w:t xml:space="preserve">4 </w:t>
      </w:r>
      <w:r w:rsidR="00EF1B29" w:rsidRPr="004125B5">
        <w:rPr>
          <w:rFonts w:asciiTheme="minorHAnsi" w:hAnsiTheme="minorHAnsi"/>
          <w:b/>
          <w:lang w:val="sr-Cyrl-RS"/>
        </w:rPr>
        <w:t>и</w:t>
      </w:r>
      <w:r w:rsidRPr="004125B5">
        <w:rPr>
          <w:rFonts w:asciiTheme="minorHAnsi" w:hAnsiTheme="minorHAnsi"/>
          <w:b/>
          <w:spacing w:val="-8"/>
        </w:rPr>
        <w:t xml:space="preserve"> </w:t>
      </w:r>
      <w:r w:rsidRPr="004125B5">
        <w:rPr>
          <w:rFonts w:asciiTheme="minorHAnsi" w:hAnsiTheme="minorHAnsi"/>
          <w:b/>
        </w:rPr>
        <w:t>5</w:t>
      </w:r>
      <w:r w:rsidRPr="004125B5">
        <w:rPr>
          <w:rFonts w:asciiTheme="minorHAnsi" w:hAnsiTheme="minorHAnsi"/>
          <w:b/>
          <w:spacing w:val="-5"/>
        </w:rPr>
        <w:t xml:space="preserve"> </w:t>
      </w:r>
      <w:r w:rsidRPr="004125B5">
        <w:rPr>
          <w:rFonts w:asciiTheme="minorHAnsi" w:hAnsiTheme="minorHAnsi"/>
        </w:rPr>
        <w:t>прибавити</w:t>
      </w:r>
      <w:r w:rsidRPr="004125B5">
        <w:rPr>
          <w:rFonts w:asciiTheme="minorHAnsi" w:hAnsiTheme="minorHAnsi"/>
          <w:spacing w:val="-5"/>
        </w:rPr>
        <w:t xml:space="preserve"> </w:t>
      </w:r>
      <w:r w:rsidRPr="004125B5">
        <w:rPr>
          <w:rFonts w:asciiTheme="minorHAnsi" w:hAnsiTheme="minorHAnsi"/>
        </w:rPr>
        <w:t>сам</w:t>
      </w:r>
      <w:r w:rsidRPr="004125B5">
        <w:rPr>
          <w:rFonts w:asciiTheme="minorHAnsi" w:hAnsiTheme="minorHAnsi"/>
          <w:spacing w:val="-7"/>
        </w:rPr>
        <w:t xml:space="preserve"> </w:t>
      </w:r>
      <w:r w:rsidRPr="004125B5">
        <w:rPr>
          <w:rFonts w:asciiTheme="minorHAnsi" w:hAnsiTheme="minorHAnsi"/>
        </w:rPr>
        <w:t>или</w:t>
      </w:r>
      <w:r w:rsidRPr="004125B5">
        <w:rPr>
          <w:rFonts w:asciiTheme="minorHAnsi" w:hAnsiTheme="minorHAnsi"/>
          <w:spacing w:val="-5"/>
        </w:rPr>
        <w:t xml:space="preserve"> </w:t>
      </w:r>
      <w:r w:rsidRPr="004125B5">
        <w:rPr>
          <w:rFonts w:asciiTheme="minorHAnsi" w:hAnsiTheme="minorHAnsi"/>
        </w:rPr>
        <w:t>ће</w:t>
      </w:r>
      <w:r w:rsidRPr="004125B5">
        <w:rPr>
          <w:rFonts w:asciiTheme="minorHAnsi" w:hAnsiTheme="minorHAnsi"/>
          <w:spacing w:val="34"/>
        </w:rPr>
        <w:t xml:space="preserve"> </w:t>
      </w:r>
      <w:r w:rsidRPr="004125B5">
        <w:rPr>
          <w:rFonts w:asciiTheme="minorHAnsi" w:hAnsiTheme="minorHAnsi"/>
        </w:rPr>
        <w:t>Покрајински</w:t>
      </w:r>
      <w:r w:rsidRPr="004125B5">
        <w:rPr>
          <w:rFonts w:asciiTheme="minorHAnsi" w:hAnsiTheme="minorHAnsi"/>
          <w:spacing w:val="-6"/>
        </w:rPr>
        <w:t xml:space="preserve"> </w:t>
      </w:r>
      <w:r w:rsidRPr="004125B5">
        <w:rPr>
          <w:rFonts w:asciiTheme="minorHAnsi" w:hAnsiTheme="minorHAnsi"/>
        </w:rPr>
        <w:t>секретаријат</w:t>
      </w:r>
      <w:r w:rsidRPr="004125B5">
        <w:rPr>
          <w:rFonts w:asciiTheme="minorHAnsi" w:hAnsiTheme="minorHAnsi"/>
          <w:spacing w:val="-6"/>
        </w:rPr>
        <w:t xml:space="preserve"> </w:t>
      </w:r>
      <w:r w:rsidRPr="004125B5">
        <w:rPr>
          <w:rFonts w:asciiTheme="minorHAnsi" w:hAnsiTheme="minorHAnsi"/>
        </w:rPr>
        <w:t>по</w:t>
      </w:r>
      <w:r w:rsidRPr="004125B5">
        <w:rPr>
          <w:rFonts w:asciiTheme="minorHAnsi" w:hAnsiTheme="minorHAnsi"/>
          <w:spacing w:val="-7"/>
        </w:rPr>
        <w:t xml:space="preserve"> </w:t>
      </w:r>
      <w:r w:rsidRPr="004125B5">
        <w:rPr>
          <w:rFonts w:asciiTheme="minorHAnsi" w:hAnsiTheme="minorHAnsi"/>
        </w:rPr>
        <w:t>службеној дужности</w:t>
      </w:r>
      <w:r w:rsidRPr="004125B5">
        <w:rPr>
          <w:rFonts w:asciiTheme="minorHAnsi" w:hAnsiTheme="minorHAnsi"/>
          <w:spacing w:val="-6"/>
        </w:rPr>
        <w:t xml:space="preserve"> </w:t>
      </w:r>
      <w:r w:rsidRPr="004125B5">
        <w:rPr>
          <w:rFonts w:asciiTheme="minorHAnsi" w:hAnsiTheme="minorHAnsi"/>
        </w:rPr>
        <w:t>од</w:t>
      </w:r>
      <w:r w:rsidRPr="004125B5">
        <w:rPr>
          <w:rFonts w:asciiTheme="minorHAnsi" w:hAnsiTheme="minorHAnsi"/>
          <w:spacing w:val="-3"/>
        </w:rPr>
        <w:t xml:space="preserve"> </w:t>
      </w:r>
      <w:r w:rsidRPr="004125B5">
        <w:rPr>
          <w:rFonts w:asciiTheme="minorHAnsi" w:hAnsiTheme="minorHAnsi"/>
        </w:rPr>
        <w:t>надлежних</w:t>
      </w:r>
      <w:r w:rsidRPr="004125B5">
        <w:rPr>
          <w:rFonts w:asciiTheme="minorHAnsi" w:hAnsiTheme="minorHAnsi"/>
          <w:spacing w:val="-4"/>
        </w:rPr>
        <w:t xml:space="preserve"> </w:t>
      </w:r>
      <w:r w:rsidRPr="004125B5">
        <w:rPr>
          <w:rFonts w:asciiTheme="minorHAnsi" w:hAnsiTheme="minorHAnsi"/>
        </w:rPr>
        <w:t>органа</w:t>
      </w:r>
      <w:r w:rsidRPr="004125B5">
        <w:rPr>
          <w:rFonts w:asciiTheme="minorHAnsi" w:hAnsiTheme="minorHAnsi"/>
          <w:spacing w:val="-4"/>
        </w:rPr>
        <w:t xml:space="preserve"> </w:t>
      </w:r>
      <w:r w:rsidRPr="004125B5">
        <w:rPr>
          <w:rFonts w:asciiTheme="minorHAnsi" w:hAnsiTheme="minorHAnsi"/>
        </w:rPr>
        <w:t>прибављати</w:t>
      </w:r>
      <w:r w:rsidRPr="004125B5">
        <w:rPr>
          <w:rFonts w:asciiTheme="minorHAnsi" w:hAnsiTheme="minorHAnsi"/>
          <w:spacing w:val="-2"/>
        </w:rPr>
        <w:t xml:space="preserve"> </w:t>
      </w:r>
      <w:r w:rsidRPr="004125B5">
        <w:rPr>
          <w:rFonts w:asciiTheme="minorHAnsi" w:hAnsiTheme="minorHAnsi"/>
        </w:rPr>
        <w:t>податке</w:t>
      </w:r>
      <w:r w:rsidRPr="004125B5">
        <w:rPr>
          <w:rFonts w:asciiTheme="minorHAnsi" w:hAnsiTheme="minorHAnsi"/>
          <w:spacing w:val="-3"/>
        </w:rPr>
        <w:t xml:space="preserve"> </w:t>
      </w:r>
      <w:r w:rsidRPr="004125B5">
        <w:rPr>
          <w:rFonts w:asciiTheme="minorHAnsi" w:hAnsiTheme="minorHAnsi"/>
        </w:rPr>
        <w:t>о</w:t>
      </w:r>
      <w:r w:rsidRPr="004125B5">
        <w:rPr>
          <w:rFonts w:asciiTheme="minorHAnsi" w:hAnsiTheme="minorHAnsi"/>
          <w:spacing w:val="-4"/>
        </w:rPr>
        <w:t xml:space="preserve"> </w:t>
      </w:r>
      <w:r w:rsidRPr="004125B5">
        <w:rPr>
          <w:rFonts w:asciiTheme="minorHAnsi" w:hAnsiTheme="minorHAnsi"/>
        </w:rPr>
        <w:t>чињеницама</w:t>
      </w:r>
      <w:r w:rsidRPr="004125B5">
        <w:rPr>
          <w:rFonts w:asciiTheme="minorHAnsi" w:hAnsiTheme="minorHAnsi"/>
          <w:spacing w:val="-1"/>
        </w:rPr>
        <w:t xml:space="preserve"> </w:t>
      </w:r>
      <w:r w:rsidRPr="004125B5">
        <w:rPr>
          <w:rFonts w:asciiTheme="minorHAnsi" w:hAnsiTheme="minorHAnsi"/>
        </w:rPr>
        <w:t>о</w:t>
      </w:r>
      <w:r w:rsidRPr="004125B5">
        <w:rPr>
          <w:rFonts w:asciiTheme="minorHAnsi" w:hAnsiTheme="minorHAnsi"/>
          <w:spacing w:val="-4"/>
        </w:rPr>
        <w:t xml:space="preserve"> </w:t>
      </w:r>
      <w:r w:rsidRPr="004125B5">
        <w:rPr>
          <w:rFonts w:asciiTheme="minorHAnsi" w:hAnsiTheme="minorHAnsi"/>
        </w:rPr>
        <w:t>којима</w:t>
      </w:r>
      <w:r w:rsidRPr="004125B5">
        <w:rPr>
          <w:rFonts w:asciiTheme="minorHAnsi" w:hAnsiTheme="minorHAnsi"/>
          <w:spacing w:val="-2"/>
        </w:rPr>
        <w:t xml:space="preserve"> </w:t>
      </w:r>
      <w:r w:rsidRPr="004125B5">
        <w:rPr>
          <w:rFonts w:asciiTheme="minorHAnsi" w:hAnsiTheme="minorHAnsi"/>
        </w:rPr>
        <w:t>се</w:t>
      </w:r>
      <w:r w:rsidRPr="004125B5">
        <w:rPr>
          <w:rFonts w:asciiTheme="minorHAnsi" w:hAnsiTheme="minorHAnsi"/>
          <w:spacing w:val="-5"/>
        </w:rPr>
        <w:t xml:space="preserve"> </w:t>
      </w:r>
      <w:r w:rsidRPr="004125B5">
        <w:rPr>
          <w:rFonts w:asciiTheme="minorHAnsi" w:hAnsiTheme="minorHAnsi"/>
        </w:rPr>
        <w:t>води</w:t>
      </w:r>
      <w:r w:rsidRPr="004125B5">
        <w:rPr>
          <w:rFonts w:asciiTheme="minorHAnsi" w:hAnsiTheme="minorHAnsi"/>
          <w:spacing w:val="-4"/>
        </w:rPr>
        <w:t xml:space="preserve"> </w:t>
      </w:r>
      <w:r w:rsidRPr="004125B5">
        <w:rPr>
          <w:rFonts w:asciiTheme="minorHAnsi" w:hAnsiTheme="minorHAnsi"/>
        </w:rPr>
        <w:t>службена</w:t>
      </w:r>
      <w:r w:rsidRPr="004125B5">
        <w:rPr>
          <w:rFonts w:asciiTheme="minorHAnsi" w:hAnsiTheme="minorHAnsi"/>
          <w:spacing w:val="-4"/>
        </w:rPr>
        <w:t xml:space="preserve"> </w:t>
      </w:r>
      <w:r w:rsidRPr="004125B5">
        <w:rPr>
          <w:rFonts w:asciiTheme="minorHAnsi" w:hAnsiTheme="minorHAnsi"/>
        </w:rPr>
        <w:t>евиденција у складу са законом који уређује општи управни</w:t>
      </w:r>
      <w:r w:rsidRPr="004125B5">
        <w:rPr>
          <w:rFonts w:asciiTheme="minorHAnsi" w:hAnsiTheme="minorHAnsi"/>
          <w:spacing w:val="-5"/>
        </w:rPr>
        <w:t xml:space="preserve"> </w:t>
      </w:r>
      <w:r w:rsidRPr="004125B5">
        <w:rPr>
          <w:rFonts w:asciiTheme="minorHAnsi" w:hAnsiTheme="minorHAnsi"/>
        </w:rPr>
        <w:t>поступак.</w:t>
      </w:r>
    </w:p>
    <w:p w14:paraId="02EE1F89" w14:textId="77777777" w:rsidR="00E528F9" w:rsidRPr="004125B5" w:rsidRDefault="00A9457D">
      <w:pPr>
        <w:pStyle w:val="BodyText"/>
        <w:spacing w:line="247" w:lineRule="auto"/>
        <w:ind w:left="104" w:right="111" w:firstLine="719"/>
        <w:jc w:val="both"/>
        <w:rPr>
          <w:rFonts w:asciiTheme="minorHAnsi" w:hAnsiTheme="minorHAnsi"/>
        </w:rPr>
      </w:pPr>
      <w:r w:rsidRPr="004125B5">
        <w:rPr>
          <w:rFonts w:asciiTheme="minorHAnsi" w:hAnsiTheme="minorHAnsi"/>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w:t>
      </w:r>
    </w:p>
    <w:p w14:paraId="043C6E97" w14:textId="405B6659" w:rsidR="00E528F9" w:rsidRPr="004125B5" w:rsidRDefault="00A9457D">
      <w:pPr>
        <w:pStyle w:val="BodyText"/>
        <w:spacing w:line="247" w:lineRule="auto"/>
        <w:ind w:left="836" w:right="862" w:hanging="10"/>
        <w:jc w:val="both"/>
        <w:rPr>
          <w:rFonts w:asciiTheme="minorHAnsi" w:hAnsiTheme="minorHAnsi"/>
        </w:rPr>
      </w:pPr>
      <w:r w:rsidRPr="004125B5">
        <w:rPr>
          <w:rFonts w:asciiTheme="minorHAnsi" w:hAnsiTheme="minorHAnsi"/>
        </w:rPr>
        <w:t xml:space="preserve">Комисија задржава право да поред наведених затражи и друга документа. </w:t>
      </w:r>
    </w:p>
    <w:p w14:paraId="1D6B4398" w14:textId="77777777" w:rsidR="00E528F9" w:rsidRPr="004125B5" w:rsidRDefault="00E528F9">
      <w:pPr>
        <w:pStyle w:val="BodyText"/>
        <w:spacing w:before="3"/>
        <w:rPr>
          <w:rFonts w:asciiTheme="minorHAnsi" w:hAnsiTheme="minorHAnsi"/>
        </w:rPr>
      </w:pPr>
    </w:p>
    <w:p w14:paraId="370CD32F" w14:textId="77777777" w:rsidR="00E528F9" w:rsidRPr="004125B5" w:rsidRDefault="00A9457D">
      <w:pPr>
        <w:pStyle w:val="Heading1"/>
        <w:ind w:right="90"/>
        <w:rPr>
          <w:rFonts w:asciiTheme="minorHAnsi" w:hAnsiTheme="minorHAnsi"/>
        </w:rPr>
      </w:pPr>
      <w:r w:rsidRPr="004125B5">
        <w:rPr>
          <w:rFonts w:asciiTheme="minorHAnsi" w:hAnsiTheme="minorHAnsi"/>
          <w:w w:val="105"/>
        </w:rPr>
        <w:t>Поступање с непотпуним пријавама</w:t>
      </w:r>
    </w:p>
    <w:p w14:paraId="020E8CC7" w14:textId="413B2A9F" w:rsidR="00E528F9" w:rsidRDefault="00E528F9">
      <w:pPr>
        <w:pStyle w:val="BodyText"/>
        <w:spacing w:before="9"/>
        <w:rPr>
          <w:rFonts w:asciiTheme="minorHAnsi" w:hAnsiTheme="minorHAnsi"/>
          <w:b/>
        </w:rPr>
      </w:pPr>
    </w:p>
    <w:p w14:paraId="15DEF659" w14:textId="77186C28" w:rsidR="000E35B8" w:rsidRPr="000E35B8" w:rsidRDefault="000E35B8" w:rsidP="000E35B8">
      <w:pPr>
        <w:pStyle w:val="BodyText"/>
        <w:spacing w:before="9"/>
        <w:jc w:val="center"/>
        <w:rPr>
          <w:rFonts w:asciiTheme="minorHAnsi" w:hAnsiTheme="minorHAnsi"/>
        </w:rPr>
      </w:pPr>
      <w:r w:rsidRPr="000E35B8">
        <w:rPr>
          <w:rFonts w:asciiTheme="minorHAnsi" w:hAnsiTheme="minorHAnsi"/>
        </w:rPr>
        <w:t xml:space="preserve">Члан </w:t>
      </w:r>
      <w:r>
        <w:rPr>
          <w:rFonts w:asciiTheme="minorHAnsi" w:hAnsiTheme="minorHAnsi"/>
        </w:rPr>
        <w:t>8</w:t>
      </w:r>
      <w:r w:rsidRPr="000E35B8">
        <w:rPr>
          <w:rFonts w:asciiTheme="minorHAnsi" w:hAnsiTheme="minorHAnsi"/>
        </w:rPr>
        <w:t>.</w:t>
      </w:r>
    </w:p>
    <w:p w14:paraId="236A98F3" w14:textId="77777777" w:rsidR="000E35B8" w:rsidRPr="004125B5" w:rsidRDefault="000E35B8">
      <w:pPr>
        <w:pStyle w:val="BodyText"/>
        <w:spacing w:before="9"/>
        <w:rPr>
          <w:rFonts w:asciiTheme="minorHAnsi" w:hAnsiTheme="minorHAnsi"/>
          <w:b/>
        </w:rPr>
      </w:pPr>
    </w:p>
    <w:p w14:paraId="033B703C" w14:textId="77777777" w:rsidR="00E528F9" w:rsidRPr="004125B5" w:rsidRDefault="00A9457D">
      <w:pPr>
        <w:pStyle w:val="BodyText"/>
        <w:spacing w:line="242" w:lineRule="auto"/>
        <w:ind w:left="128" w:right="125" w:firstLine="719"/>
        <w:jc w:val="both"/>
        <w:rPr>
          <w:rFonts w:asciiTheme="minorHAnsi" w:hAnsiTheme="minorHAnsi"/>
        </w:rPr>
      </w:pPr>
      <w:r w:rsidRPr="004125B5">
        <w:rPr>
          <w:rFonts w:asciiTheme="minorHAnsi" w:hAnsiTheme="minorHAnsi"/>
        </w:rPr>
        <w:t>За подносиоце непотпуних пријава, Покрајински секретаријат по службеној дужности од надлежних органа прибавља податке о чињеницама о којима се води службена евиденција у складу са</w:t>
      </w:r>
    </w:p>
    <w:p w14:paraId="1A4D5B49" w14:textId="77777777" w:rsidR="00E528F9" w:rsidRPr="004125B5" w:rsidRDefault="00E528F9">
      <w:pPr>
        <w:spacing w:line="242" w:lineRule="auto"/>
        <w:jc w:val="both"/>
        <w:rPr>
          <w:rFonts w:asciiTheme="minorHAnsi" w:hAnsiTheme="minorHAnsi"/>
          <w:sz w:val="20"/>
          <w:szCs w:val="20"/>
        </w:rPr>
        <w:sectPr w:rsidR="00E528F9" w:rsidRPr="004125B5">
          <w:pgSz w:w="11910" w:h="16840"/>
          <w:pgMar w:top="1380" w:right="1200" w:bottom="280" w:left="1300" w:header="720" w:footer="720" w:gutter="0"/>
          <w:cols w:space="720"/>
        </w:sectPr>
      </w:pPr>
    </w:p>
    <w:p w14:paraId="24B3AD73" w14:textId="77777777" w:rsidR="00E528F9" w:rsidRPr="004125B5" w:rsidRDefault="00A9457D">
      <w:pPr>
        <w:pStyle w:val="BodyText"/>
        <w:spacing w:before="46" w:line="242" w:lineRule="auto"/>
        <w:ind w:left="128"/>
        <w:rPr>
          <w:rFonts w:asciiTheme="minorHAnsi" w:hAnsiTheme="minorHAnsi"/>
        </w:rPr>
      </w:pPr>
      <w:r w:rsidRPr="004125B5">
        <w:rPr>
          <w:rFonts w:asciiTheme="minorHAnsi" w:hAnsiTheme="minorHAnsi"/>
        </w:rPr>
        <w:lastRenderedPageBreak/>
        <w:t>законом</w:t>
      </w:r>
      <w:r w:rsidRPr="004125B5">
        <w:rPr>
          <w:rFonts w:asciiTheme="minorHAnsi" w:hAnsiTheme="minorHAnsi"/>
          <w:spacing w:val="-6"/>
        </w:rPr>
        <w:t xml:space="preserve"> </w:t>
      </w:r>
      <w:r w:rsidRPr="004125B5">
        <w:rPr>
          <w:rFonts w:asciiTheme="minorHAnsi" w:hAnsiTheme="minorHAnsi"/>
        </w:rPr>
        <w:t>који</w:t>
      </w:r>
      <w:r w:rsidRPr="004125B5">
        <w:rPr>
          <w:rFonts w:asciiTheme="minorHAnsi" w:hAnsiTheme="minorHAnsi"/>
          <w:spacing w:val="-8"/>
        </w:rPr>
        <w:t xml:space="preserve"> </w:t>
      </w:r>
      <w:r w:rsidRPr="004125B5">
        <w:rPr>
          <w:rFonts w:asciiTheme="minorHAnsi" w:hAnsiTheme="minorHAnsi"/>
        </w:rPr>
        <w:t>уређује</w:t>
      </w:r>
      <w:r w:rsidRPr="004125B5">
        <w:rPr>
          <w:rFonts w:asciiTheme="minorHAnsi" w:hAnsiTheme="minorHAnsi"/>
          <w:spacing w:val="-7"/>
        </w:rPr>
        <w:t xml:space="preserve"> </w:t>
      </w:r>
      <w:r w:rsidRPr="004125B5">
        <w:rPr>
          <w:rFonts w:asciiTheme="minorHAnsi" w:hAnsiTheme="minorHAnsi"/>
        </w:rPr>
        <w:t>општи</w:t>
      </w:r>
      <w:r w:rsidRPr="004125B5">
        <w:rPr>
          <w:rFonts w:asciiTheme="minorHAnsi" w:hAnsiTheme="minorHAnsi"/>
          <w:spacing w:val="-4"/>
        </w:rPr>
        <w:t xml:space="preserve"> </w:t>
      </w:r>
      <w:r w:rsidRPr="004125B5">
        <w:rPr>
          <w:rFonts w:asciiTheme="minorHAnsi" w:hAnsiTheme="minorHAnsi"/>
        </w:rPr>
        <w:t>управни</w:t>
      </w:r>
      <w:r w:rsidRPr="004125B5">
        <w:rPr>
          <w:rFonts w:asciiTheme="minorHAnsi" w:hAnsiTheme="minorHAnsi"/>
          <w:spacing w:val="-6"/>
        </w:rPr>
        <w:t xml:space="preserve"> </w:t>
      </w:r>
      <w:r w:rsidRPr="004125B5">
        <w:rPr>
          <w:rFonts w:asciiTheme="minorHAnsi" w:hAnsiTheme="minorHAnsi"/>
        </w:rPr>
        <w:t>поступак,</w:t>
      </w:r>
      <w:r w:rsidRPr="004125B5">
        <w:rPr>
          <w:rFonts w:asciiTheme="minorHAnsi" w:hAnsiTheme="minorHAnsi"/>
          <w:spacing w:val="-7"/>
        </w:rPr>
        <w:t xml:space="preserve"> </w:t>
      </w:r>
      <w:r w:rsidRPr="004125B5">
        <w:rPr>
          <w:rFonts w:asciiTheme="minorHAnsi" w:hAnsiTheme="minorHAnsi"/>
        </w:rPr>
        <w:t>а</w:t>
      </w:r>
      <w:r w:rsidRPr="004125B5">
        <w:rPr>
          <w:rFonts w:asciiTheme="minorHAnsi" w:hAnsiTheme="minorHAnsi"/>
          <w:spacing w:val="-4"/>
        </w:rPr>
        <w:t xml:space="preserve"> </w:t>
      </w:r>
      <w:r w:rsidRPr="004125B5">
        <w:rPr>
          <w:rFonts w:asciiTheme="minorHAnsi" w:hAnsiTheme="minorHAnsi"/>
        </w:rPr>
        <w:t>за</w:t>
      </w:r>
      <w:r w:rsidRPr="004125B5">
        <w:rPr>
          <w:rFonts w:asciiTheme="minorHAnsi" w:hAnsiTheme="minorHAnsi"/>
          <w:spacing w:val="-8"/>
        </w:rPr>
        <w:t xml:space="preserve"> </w:t>
      </w:r>
      <w:r w:rsidRPr="004125B5">
        <w:rPr>
          <w:rFonts w:asciiTheme="minorHAnsi" w:hAnsiTheme="minorHAnsi"/>
        </w:rPr>
        <w:t>осталу</w:t>
      </w:r>
      <w:r w:rsidRPr="004125B5">
        <w:rPr>
          <w:rFonts w:asciiTheme="minorHAnsi" w:hAnsiTheme="minorHAnsi"/>
          <w:spacing w:val="-5"/>
        </w:rPr>
        <w:t xml:space="preserve"> </w:t>
      </w:r>
      <w:r w:rsidRPr="004125B5">
        <w:rPr>
          <w:rFonts w:asciiTheme="minorHAnsi" w:hAnsiTheme="minorHAnsi"/>
        </w:rPr>
        <w:t>документацију</w:t>
      </w:r>
      <w:r w:rsidRPr="004125B5">
        <w:rPr>
          <w:rFonts w:asciiTheme="minorHAnsi" w:hAnsiTheme="minorHAnsi"/>
          <w:spacing w:val="-3"/>
        </w:rPr>
        <w:t xml:space="preserve"> </w:t>
      </w:r>
      <w:r w:rsidRPr="004125B5">
        <w:rPr>
          <w:rFonts w:asciiTheme="minorHAnsi" w:hAnsiTheme="minorHAnsi"/>
        </w:rPr>
        <w:t>ће</w:t>
      </w:r>
      <w:r w:rsidRPr="004125B5">
        <w:rPr>
          <w:rFonts w:asciiTheme="minorHAnsi" w:hAnsiTheme="minorHAnsi"/>
          <w:spacing w:val="-5"/>
        </w:rPr>
        <w:t xml:space="preserve"> </w:t>
      </w:r>
      <w:r w:rsidRPr="004125B5">
        <w:rPr>
          <w:rFonts w:asciiTheme="minorHAnsi" w:hAnsiTheme="minorHAnsi"/>
        </w:rPr>
        <w:t>бити</w:t>
      </w:r>
      <w:r w:rsidRPr="004125B5">
        <w:rPr>
          <w:rFonts w:asciiTheme="minorHAnsi" w:hAnsiTheme="minorHAnsi"/>
          <w:spacing w:val="-6"/>
        </w:rPr>
        <w:t xml:space="preserve"> </w:t>
      </w:r>
      <w:r w:rsidRPr="004125B5">
        <w:rPr>
          <w:rFonts w:asciiTheme="minorHAnsi" w:hAnsiTheme="minorHAnsi"/>
        </w:rPr>
        <w:t>позвани</w:t>
      </w:r>
      <w:r w:rsidRPr="004125B5">
        <w:rPr>
          <w:rFonts w:asciiTheme="minorHAnsi" w:hAnsiTheme="minorHAnsi"/>
          <w:spacing w:val="-5"/>
        </w:rPr>
        <w:t xml:space="preserve"> </w:t>
      </w:r>
      <w:r w:rsidRPr="004125B5">
        <w:rPr>
          <w:rFonts w:asciiTheme="minorHAnsi" w:hAnsiTheme="minorHAnsi"/>
        </w:rPr>
        <w:t>да</w:t>
      </w:r>
      <w:r w:rsidRPr="004125B5">
        <w:rPr>
          <w:rFonts w:asciiTheme="minorHAnsi" w:hAnsiTheme="minorHAnsi"/>
          <w:spacing w:val="-4"/>
        </w:rPr>
        <w:t xml:space="preserve"> </w:t>
      </w:r>
      <w:r w:rsidRPr="004125B5">
        <w:rPr>
          <w:rFonts w:asciiTheme="minorHAnsi" w:hAnsiTheme="minorHAnsi"/>
        </w:rPr>
        <w:t>допуне</w:t>
      </w:r>
      <w:r w:rsidRPr="004125B5">
        <w:rPr>
          <w:rFonts w:asciiTheme="minorHAnsi" w:hAnsiTheme="minorHAnsi"/>
          <w:spacing w:val="-5"/>
        </w:rPr>
        <w:t xml:space="preserve"> </w:t>
      </w:r>
      <w:r w:rsidRPr="004125B5">
        <w:rPr>
          <w:rFonts w:asciiTheme="minorHAnsi" w:hAnsiTheme="minorHAnsi"/>
        </w:rPr>
        <w:t>у</w:t>
      </w:r>
      <w:r w:rsidRPr="004125B5">
        <w:rPr>
          <w:rFonts w:asciiTheme="minorHAnsi" w:hAnsiTheme="minorHAnsi"/>
          <w:spacing w:val="-6"/>
        </w:rPr>
        <w:t xml:space="preserve"> </w:t>
      </w:r>
      <w:r w:rsidRPr="004125B5">
        <w:rPr>
          <w:rFonts w:asciiTheme="minorHAnsi" w:hAnsiTheme="minorHAnsi"/>
        </w:rPr>
        <w:t>року од осам (8) дана од дана пријема</w:t>
      </w:r>
      <w:r w:rsidRPr="004125B5">
        <w:rPr>
          <w:rFonts w:asciiTheme="minorHAnsi" w:hAnsiTheme="minorHAnsi"/>
          <w:spacing w:val="-1"/>
        </w:rPr>
        <w:t xml:space="preserve"> </w:t>
      </w:r>
      <w:r w:rsidRPr="004125B5">
        <w:rPr>
          <w:rFonts w:asciiTheme="minorHAnsi" w:hAnsiTheme="minorHAnsi"/>
        </w:rPr>
        <w:t>позива.</w:t>
      </w:r>
    </w:p>
    <w:p w14:paraId="1C11CDE5" w14:textId="77777777" w:rsidR="00E528F9" w:rsidRPr="004125B5" w:rsidRDefault="00A9457D">
      <w:pPr>
        <w:pStyle w:val="BodyText"/>
        <w:spacing w:line="242" w:lineRule="auto"/>
        <w:ind w:left="128" w:firstLine="719"/>
        <w:rPr>
          <w:rFonts w:asciiTheme="minorHAnsi" w:hAnsiTheme="minorHAnsi"/>
        </w:rPr>
      </w:pPr>
      <w:r w:rsidRPr="004125B5">
        <w:rPr>
          <w:rFonts w:asciiTheme="minorHAnsi" w:hAnsiTheme="minorHAnsi"/>
        </w:rPr>
        <w:t>Уколико подносиоци непотпуних пријава у року из претходног става не допуне документацију, пријава ће бити одбачена као</w:t>
      </w:r>
      <w:r w:rsidRPr="004125B5">
        <w:rPr>
          <w:rFonts w:asciiTheme="minorHAnsi" w:hAnsiTheme="minorHAnsi"/>
          <w:spacing w:val="-2"/>
        </w:rPr>
        <w:t xml:space="preserve"> </w:t>
      </w:r>
      <w:r w:rsidRPr="004125B5">
        <w:rPr>
          <w:rFonts w:asciiTheme="minorHAnsi" w:hAnsiTheme="minorHAnsi"/>
        </w:rPr>
        <w:t>непотпуна.</w:t>
      </w:r>
    </w:p>
    <w:p w14:paraId="1853AD37" w14:textId="72B0F0B0" w:rsidR="00E528F9" w:rsidRPr="004125B5" w:rsidRDefault="00A9457D" w:rsidP="00CD7DE6">
      <w:pPr>
        <w:pStyle w:val="BodyText"/>
        <w:spacing w:line="242" w:lineRule="auto"/>
        <w:ind w:left="128" w:firstLine="719"/>
        <w:rPr>
          <w:rFonts w:asciiTheme="minorHAnsi" w:hAnsiTheme="minorHAnsi"/>
        </w:rPr>
      </w:pPr>
      <w:r w:rsidRPr="004125B5">
        <w:rPr>
          <w:rFonts w:asciiTheme="minorHAnsi" w:hAnsiTheme="minorHAnsi"/>
        </w:rPr>
        <w:t>Пријаве које су допуњене биће разматране тек након достављања документације која је тражена позивом из става 1. овог члана.</w:t>
      </w:r>
    </w:p>
    <w:p w14:paraId="5D28E5BB" w14:textId="1D0BB314" w:rsidR="00E528F9" w:rsidRPr="004125B5" w:rsidRDefault="00A9457D">
      <w:pPr>
        <w:pStyle w:val="BodyText"/>
        <w:ind w:left="848"/>
        <w:rPr>
          <w:rFonts w:asciiTheme="minorHAnsi" w:hAnsiTheme="minorHAnsi"/>
        </w:rPr>
      </w:pPr>
      <w:r w:rsidRPr="004125B5">
        <w:rPr>
          <w:rFonts w:asciiTheme="minorHAnsi" w:hAnsiTheme="minorHAnsi"/>
        </w:rPr>
        <w:t xml:space="preserve">Комисија ће </w:t>
      </w:r>
      <w:r w:rsidR="002110A4" w:rsidRPr="004125B5">
        <w:rPr>
          <w:rFonts w:asciiTheme="minorHAnsi" w:hAnsiTheme="minorHAnsi"/>
        </w:rPr>
        <w:t>одбацити:</w:t>
      </w:r>
    </w:p>
    <w:p w14:paraId="05020D1B" w14:textId="77777777" w:rsidR="00E528F9" w:rsidRPr="004125B5" w:rsidRDefault="00A9457D">
      <w:pPr>
        <w:pStyle w:val="ListParagraph"/>
        <w:numPr>
          <w:ilvl w:val="1"/>
          <w:numId w:val="3"/>
        </w:numPr>
        <w:tabs>
          <w:tab w:val="left" w:pos="1558"/>
          <w:tab w:val="left" w:pos="1559"/>
        </w:tabs>
        <w:spacing w:before="5"/>
        <w:ind w:hanging="361"/>
        <w:rPr>
          <w:rFonts w:asciiTheme="minorHAnsi" w:hAnsiTheme="minorHAnsi"/>
          <w:sz w:val="20"/>
          <w:szCs w:val="20"/>
        </w:rPr>
      </w:pPr>
      <w:r w:rsidRPr="004125B5">
        <w:rPr>
          <w:rFonts w:asciiTheme="minorHAnsi" w:hAnsiTheme="minorHAnsi"/>
          <w:sz w:val="20"/>
          <w:szCs w:val="20"/>
        </w:rPr>
        <w:t>неблаговремене</w:t>
      </w:r>
      <w:r w:rsidRPr="004125B5">
        <w:rPr>
          <w:rFonts w:asciiTheme="minorHAnsi" w:hAnsiTheme="minorHAnsi"/>
          <w:spacing w:val="-2"/>
          <w:sz w:val="20"/>
          <w:szCs w:val="20"/>
        </w:rPr>
        <w:t xml:space="preserve"> </w:t>
      </w:r>
      <w:r w:rsidRPr="004125B5">
        <w:rPr>
          <w:rFonts w:asciiTheme="minorHAnsi" w:hAnsiTheme="minorHAnsi"/>
          <w:sz w:val="20"/>
          <w:szCs w:val="20"/>
        </w:rPr>
        <w:t>пријаве,</w:t>
      </w:r>
    </w:p>
    <w:p w14:paraId="3ABD73F0" w14:textId="77777777" w:rsidR="00E528F9" w:rsidRPr="004125B5" w:rsidRDefault="00A9457D">
      <w:pPr>
        <w:pStyle w:val="ListParagraph"/>
        <w:numPr>
          <w:ilvl w:val="1"/>
          <w:numId w:val="3"/>
        </w:numPr>
        <w:tabs>
          <w:tab w:val="left" w:pos="1558"/>
          <w:tab w:val="left" w:pos="1559"/>
        </w:tabs>
        <w:spacing w:before="2"/>
        <w:ind w:hanging="361"/>
        <w:rPr>
          <w:rFonts w:asciiTheme="minorHAnsi" w:hAnsiTheme="minorHAnsi"/>
          <w:sz w:val="20"/>
          <w:szCs w:val="20"/>
        </w:rPr>
      </w:pPr>
      <w:r w:rsidRPr="004125B5">
        <w:rPr>
          <w:rFonts w:asciiTheme="minorHAnsi" w:hAnsiTheme="minorHAnsi"/>
          <w:sz w:val="20"/>
          <w:szCs w:val="20"/>
        </w:rPr>
        <w:t>недозвољене</w:t>
      </w:r>
      <w:r w:rsidRPr="004125B5">
        <w:rPr>
          <w:rFonts w:asciiTheme="minorHAnsi" w:hAnsiTheme="minorHAnsi"/>
          <w:spacing w:val="-2"/>
          <w:sz w:val="20"/>
          <w:szCs w:val="20"/>
        </w:rPr>
        <w:t xml:space="preserve"> </w:t>
      </w:r>
      <w:r w:rsidRPr="004125B5">
        <w:rPr>
          <w:rFonts w:asciiTheme="minorHAnsi" w:hAnsiTheme="minorHAnsi"/>
          <w:sz w:val="20"/>
          <w:szCs w:val="20"/>
        </w:rPr>
        <w:t>пријаве,</w:t>
      </w:r>
    </w:p>
    <w:p w14:paraId="1115A1B2" w14:textId="77777777" w:rsidR="00E528F9" w:rsidRPr="004125B5" w:rsidRDefault="00A9457D">
      <w:pPr>
        <w:pStyle w:val="ListParagraph"/>
        <w:numPr>
          <w:ilvl w:val="1"/>
          <w:numId w:val="3"/>
        </w:numPr>
        <w:tabs>
          <w:tab w:val="left" w:pos="1558"/>
          <w:tab w:val="left" w:pos="1559"/>
        </w:tabs>
        <w:spacing w:before="2"/>
        <w:ind w:hanging="361"/>
        <w:rPr>
          <w:rFonts w:asciiTheme="minorHAnsi" w:hAnsiTheme="minorHAnsi"/>
          <w:sz w:val="20"/>
          <w:szCs w:val="20"/>
        </w:rPr>
      </w:pPr>
      <w:r w:rsidRPr="004125B5">
        <w:rPr>
          <w:rFonts w:asciiTheme="minorHAnsi" w:hAnsiTheme="minorHAnsi"/>
          <w:sz w:val="20"/>
          <w:szCs w:val="20"/>
        </w:rPr>
        <w:t>пријаве поднете од стране неовлашћеног</w:t>
      </w:r>
      <w:r w:rsidRPr="004125B5">
        <w:rPr>
          <w:rFonts w:asciiTheme="minorHAnsi" w:hAnsiTheme="minorHAnsi"/>
          <w:spacing w:val="-5"/>
          <w:sz w:val="20"/>
          <w:szCs w:val="20"/>
        </w:rPr>
        <w:t xml:space="preserve"> </w:t>
      </w:r>
      <w:r w:rsidRPr="004125B5">
        <w:rPr>
          <w:rFonts w:asciiTheme="minorHAnsi" w:hAnsiTheme="minorHAnsi"/>
          <w:sz w:val="20"/>
          <w:szCs w:val="20"/>
        </w:rPr>
        <w:t>лица</w:t>
      </w:r>
    </w:p>
    <w:p w14:paraId="05E8E589" w14:textId="77777777" w:rsidR="00E528F9" w:rsidRPr="004125B5" w:rsidRDefault="00E528F9">
      <w:pPr>
        <w:pStyle w:val="BodyText"/>
        <w:spacing w:before="6"/>
        <w:rPr>
          <w:rFonts w:asciiTheme="minorHAnsi" w:hAnsiTheme="minorHAnsi"/>
        </w:rPr>
      </w:pPr>
    </w:p>
    <w:p w14:paraId="52BA7144" w14:textId="77777777" w:rsidR="00E528F9" w:rsidRPr="004125B5" w:rsidRDefault="00A9457D">
      <w:pPr>
        <w:pStyle w:val="Heading1"/>
        <w:ind w:right="167"/>
        <w:rPr>
          <w:rFonts w:asciiTheme="minorHAnsi" w:hAnsiTheme="minorHAnsi"/>
        </w:rPr>
      </w:pPr>
      <w:r w:rsidRPr="004125B5">
        <w:rPr>
          <w:rFonts w:asciiTheme="minorHAnsi" w:hAnsiTheme="minorHAnsi"/>
        </w:rPr>
        <w:t>Одлучивање о додели бесповратних средстава</w:t>
      </w:r>
    </w:p>
    <w:p w14:paraId="559815E5" w14:textId="77777777" w:rsidR="00E528F9" w:rsidRPr="004125B5" w:rsidRDefault="00E528F9">
      <w:pPr>
        <w:pStyle w:val="BodyText"/>
        <w:spacing w:before="3"/>
        <w:rPr>
          <w:rFonts w:asciiTheme="minorHAnsi" w:hAnsiTheme="minorHAnsi"/>
          <w:b/>
        </w:rPr>
      </w:pPr>
    </w:p>
    <w:p w14:paraId="468CC403" w14:textId="77777777" w:rsidR="00E528F9" w:rsidRPr="004125B5" w:rsidRDefault="00A9457D">
      <w:pPr>
        <w:pStyle w:val="BodyText"/>
        <w:ind w:left="161" w:right="163"/>
        <w:jc w:val="center"/>
        <w:rPr>
          <w:rFonts w:asciiTheme="minorHAnsi" w:hAnsiTheme="minorHAnsi"/>
        </w:rPr>
      </w:pPr>
      <w:r w:rsidRPr="004125B5">
        <w:rPr>
          <w:rFonts w:asciiTheme="minorHAnsi" w:hAnsiTheme="minorHAnsi"/>
        </w:rPr>
        <w:t>Члан 9.</w:t>
      </w:r>
    </w:p>
    <w:p w14:paraId="21488E6B" w14:textId="77777777" w:rsidR="00E528F9" w:rsidRPr="004125B5" w:rsidRDefault="00E528F9" w:rsidP="00CD7DE6">
      <w:pPr>
        <w:pStyle w:val="BodyText"/>
        <w:spacing w:before="6"/>
        <w:jc w:val="both"/>
        <w:rPr>
          <w:rFonts w:asciiTheme="minorHAnsi" w:hAnsiTheme="minorHAnsi"/>
        </w:rPr>
      </w:pPr>
    </w:p>
    <w:p w14:paraId="14E03ECE" w14:textId="77777777" w:rsidR="00986D8B" w:rsidRPr="004125B5" w:rsidRDefault="00986D8B" w:rsidP="00CD7DE6">
      <w:pPr>
        <w:ind w:right="284" w:firstLine="810"/>
        <w:jc w:val="both"/>
        <w:rPr>
          <w:rFonts w:asciiTheme="minorHAnsi" w:hAnsiTheme="minorHAnsi"/>
          <w:sz w:val="20"/>
          <w:szCs w:val="20"/>
          <w:lang w:val="sr-Cyrl-RS"/>
        </w:rPr>
      </w:pPr>
      <w:r w:rsidRPr="004125B5">
        <w:rPr>
          <w:rFonts w:asciiTheme="minorHAnsi" w:hAnsiTheme="minorHAnsi"/>
          <w:sz w:val="20"/>
          <w:szCs w:val="20"/>
          <w:lang w:val="sr-Cyrl-RS"/>
        </w:rPr>
        <w:t xml:space="preserve">Комисија за разматрање пријава (у даљем тексту: Комисија), коју је именовао покрајински секретар, разматра поднете пријаве и доноси записник с предлогом одлуке о додели средстава. </w:t>
      </w:r>
    </w:p>
    <w:p w14:paraId="79D62CC4" w14:textId="77777777" w:rsidR="00986D8B" w:rsidRPr="004125B5" w:rsidRDefault="00986D8B" w:rsidP="00CD7DE6">
      <w:pPr>
        <w:pStyle w:val="NoSpacing"/>
        <w:ind w:firstLine="810"/>
        <w:rPr>
          <w:rFonts w:asciiTheme="minorHAnsi" w:hAnsiTheme="minorHAnsi"/>
          <w:sz w:val="20"/>
          <w:szCs w:val="20"/>
          <w:lang w:val="sr-Cyrl-RS"/>
        </w:rPr>
      </w:pPr>
      <w:r w:rsidRPr="004125B5">
        <w:rPr>
          <w:rFonts w:asciiTheme="minorHAnsi" w:hAnsiTheme="minorHAnsi"/>
          <w:sz w:val="20"/>
          <w:szCs w:val="20"/>
          <w:lang w:val="sr-Cyrl-RS"/>
        </w:rPr>
        <w:t xml:space="preserve">Комисија утврђује листу подносилаца пријава који испуњавају услове на основу достављене документације, </w:t>
      </w:r>
      <w:r w:rsidRPr="004125B5">
        <w:rPr>
          <w:rFonts w:asciiTheme="minorHAnsi" w:hAnsiTheme="minorHAnsi"/>
          <w:sz w:val="20"/>
          <w:szCs w:val="20"/>
          <w:lang w:val="sr-Cyrl-CS"/>
        </w:rPr>
        <w:t>у складу с критеријумима дефинисаних</w:t>
      </w:r>
      <w:r w:rsidRPr="004125B5">
        <w:rPr>
          <w:rFonts w:asciiTheme="minorHAnsi" w:hAnsiTheme="minorHAnsi"/>
          <w:sz w:val="20"/>
          <w:szCs w:val="20"/>
          <w:lang w:val="sr-Cyrl-RS"/>
        </w:rPr>
        <w:t xml:space="preserve"> у Конкурсу и Правилнику</w:t>
      </w:r>
      <w:r w:rsidRPr="004125B5">
        <w:rPr>
          <w:rFonts w:asciiTheme="minorHAnsi" w:hAnsiTheme="minorHAnsi"/>
          <w:sz w:val="20"/>
          <w:szCs w:val="20"/>
          <w:lang w:val="sr-Cyrl-CS"/>
        </w:rPr>
        <w:t xml:space="preserve"> и формира бодовну листу на основу које се додељују бесповратна средства, а све до утрошка средстава опредељених Конкурсом.</w:t>
      </w:r>
      <w:r w:rsidRPr="004125B5">
        <w:rPr>
          <w:rFonts w:asciiTheme="minorHAnsi" w:hAnsiTheme="minorHAnsi"/>
          <w:sz w:val="20"/>
          <w:szCs w:val="20"/>
          <w:lang w:val="sr-Cyrl-RS"/>
        </w:rPr>
        <w:t xml:space="preserve"> </w:t>
      </w:r>
    </w:p>
    <w:p w14:paraId="7124E0BA" w14:textId="77777777" w:rsidR="00986D8B" w:rsidRPr="004125B5" w:rsidRDefault="00986D8B" w:rsidP="00CD7DE6">
      <w:pPr>
        <w:pStyle w:val="NoSpacing"/>
        <w:ind w:firstLine="810"/>
        <w:rPr>
          <w:rFonts w:asciiTheme="minorHAnsi" w:hAnsiTheme="minorHAnsi"/>
          <w:sz w:val="20"/>
          <w:szCs w:val="20"/>
          <w:lang w:val="sr-Cyrl-RS"/>
        </w:rPr>
      </w:pPr>
      <w:r w:rsidRPr="004125B5">
        <w:rPr>
          <w:rFonts w:asciiTheme="minorHAnsi" w:hAnsiTheme="minorHAnsi"/>
          <w:sz w:val="20"/>
          <w:szCs w:val="20"/>
          <w:lang w:val="sr-Cyrl-RS"/>
        </w:rPr>
        <w:t>Истовремено са записником Комисија доноси и  предлог одлуке о додели средстава.</w:t>
      </w:r>
    </w:p>
    <w:p w14:paraId="2ECE2998" w14:textId="77777777" w:rsidR="00986D8B" w:rsidRPr="004125B5" w:rsidRDefault="00986D8B" w:rsidP="00CD7DE6">
      <w:pPr>
        <w:pStyle w:val="NoSpacing"/>
        <w:ind w:firstLine="810"/>
        <w:rPr>
          <w:rFonts w:asciiTheme="minorHAnsi" w:hAnsiTheme="minorHAnsi"/>
          <w:sz w:val="20"/>
          <w:szCs w:val="20"/>
          <w:lang w:val="sr-Cyrl-RS"/>
        </w:rPr>
      </w:pPr>
      <w:r w:rsidRPr="004125B5">
        <w:rPr>
          <w:rFonts w:asciiTheme="minorHAnsi" w:hAnsiTheme="minorHAnsi"/>
          <w:sz w:val="20"/>
          <w:szCs w:val="20"/>
          <w:lang w:val="sr-Cyrl-RS"/>
        </w:rPr>
        <w:t>Предлогом одлуке о додели средстава утврђују се појединачни износи средстава по подносиоцу пријаве ком су одобрена средства и начин бодовања, а подносиоцима пријава којима средства нису одобрена наводе се разлози одбијања/одбацивања.</w:t>
      </w:r>
    </w:p>
    <w:p w14:paraId="361E86F5" w14:textId="77777777" w:rsidR="00986D8B" w:rsidRPr="004125B5" w:rsidRDefault="00986D8B" w:rsidP="00CD7DE6">
      <w:pPr>
        <w:pStyle w:val="NoSpacing"/>
        <w:ind w:firstLine="810"/>
        <w:rPr>
          <w:rFonts w:asciiTheme="minorHAnsi" w:hAnsiTheme="minorHAnsi"/>
          <w:sz w:val="20"/>
          <w:szCs w:val="20"/>
          <w:lang w:val="sr-Cyrl-RS"/>
        </w:rPr>
      </w:pPr>
      <w:r w:rsidRPr="004125B5">
        <w:rPr>
          <w:rFonts w:asciiTheme="minorHAnsi" w:hAnsiTheme="minorHAnsi"/>
          <w:sz w:val="20"/>
          <w:szCs w:val="20"/>
          <w:lang w:val="sr-Cyrl-RS"/>
        </w:rPr>
        <w:t xml:space="preserve">Одлуку о додели средстава доноси покрајински секретар на основу предлога Комисије. </w:t>
      </w:r>
    </w:p>
    <w:p w14:paraId="4C2C3D92" w14:textId="7545BCDB" w:rsidR="00986D8B" w:rsidRPr="004125B5" w:rsidRDefault="00986D8B" w:rsidP="00CD7DE6">
      <w:pPr>
        <w:pStyle w:val="NoSpacing"/>
        <w:ind w:firstLine="810"/>
        <w:rPr>
          <w:rFonts w:asciiTheme="minorHAnsi" w:hAnsiTheme="minorHAnsi"/>
          <w:sz w:val="20"/>
          <w:szCs w:val="20"/>
          <w:lang w:val="sr-Latn-RS"/>
        </w:rPr>
      </w:pPr>
      <w:r w:rsidRPr="004125B5">
        <w:rPr>
          <w:rFonts w:asciiTheme="minorHAnsi" w:hAnsiTheme="minorHAnsi"/>
          <w:sz w:val="20"/>
          <w:szCs w:val="20"/>
          <w:lang w:val="sr-Cyrl-RS"/>
        </w:rPr>
        <w:t>Одлука се објављује на званичној интернет стран</w:t>
      </w:r>
      <w:r w:rsidR="00070240" w:rsidRPr="004125B5">
        <w:rPr>
          <w:rFonts w:asciiTheme="minorHAnsi" w:hAnsiTheme="minorHAnsi"/>
          <w:sz w:val="20"/>
          <w:szCs w:val="20"/>
          <w:lang w:val="sr-Cyrl-RS"/>
        </w:rPr>
        <w:t>иц</w:t>
      </w:r>
      <w:r w:rsidRPr="004125B5">
        <w:rPr>
          <w:rFonts w:asciiTheme="minorHAnsi" w:hAnsiTheme="minorHAnsi"/>
          <w:sz w:val="20"/>
          <w:szCs w:val="20"/>
          <w:lang w:val="sr-Cyrl-RS"/>
        </w:rPr>
        <w:t xml:space="preserve">и Покрајинског секретаријата: </w:t>
      </w:r>
      <w:hyperlink r:id="rId5" w:history="1">
        <w:r w:rsidRPr="004125B5">
          <w:rPr>
            <w:rStyle w:val="Hyperlink"/>
            <w:rFonts w:asciiTheme="minorHAnsi" w:hAnsiTheme="minorHAnsi"/>
            <w:sz w:val="20"/>
            <w:szCs w:val="20"/>
            <w:lang w:val="sr-Latn-RS"/>
          </w:rPr>
          <w:t>www.psp.vojvodina.gov.rs</w:t>
        </w:r>
      </w:hyperlink>
      <w:r w:rsidRPr="004125B5">
        <w:rPr>
          <w:rFonts w:asciiTheme="minorHAnsi" w:hAnsiTheme="minorHAnsi"/>
          <w:sz w:val="20"/>
          <w:szCs w:val="20"/>
          <w:lang w:val="sr-Latn-RS"/>
        </w:rPr>
        <w:t>.</w:t>
      </w:r>
    </w:p>
    <w:p w14:paraId="5842D857" w14:textId="77777777" w:rsidR="00986D8B" w:rsidRPr="004125B5" w:rsidRDefault="00986D8B" w:rsidP="00CD7DE6">
      <w:pPr>
        <w:ind w:right="284" w:firstLine="851"/>
        <w:jc w:val="both"/>
        <w:rPr>
          <w:rFonts w:asciiTheme="minorHAnsi" w:hAnsiTheme="minorHAnsi"/>
          <w:sz w:val="20"/>
          <w:szCs w:val="20"/>
          <w:lang w:val="sr-Cyrl-RS"/>
        </w:rPr>
      </w:pPr>
      <w:r w:rsidRPr="004125B5">
        <w:rPr>
          <w:rFonts w:asciiTheme="minorHAnsi" w:hAnsiTheme="minorHAnsi"/>
          <w:sz w:val="20"/>
          <w:szCs w:val="20"/>
          <w:lang w:val="sr-Cyrl-CS"/>
        </w:rPr>
        <w:t>Покрајински секретаријат задржава право да од подносиоца пријаве затражи додатну документацију, као и да од пољопривредне инспекције Министарства пољопривреде, шумарства иу водопривреде тражи да изврши контролу реализације предмета уговора, посебно у случају рачуна и предрачуна које су издали добављачи опреме који нису у систему ПДВ-а и рачуна који су знатно изнад тржишне вредности.</w:t>
      </w:r>
    </w:p>
    <w:p w14:paraId="66445541" w14:textId="19328D55" w:rsidR="00267135" w:rsidRPr="004125B5" w:rsidRDefault="00267135">
      <w:pPr>
        <w:rPr>
          <w:rFonts w:asciiTheme="minorHAnsi" w:hAnsiTheme="minorHAnsi"/>
          <w:b/>
          <w:bCs/>
          <w:sz w:val="20"/>
          <w:szCs w:val="20"/>
        </w:rPr>
      </w:pPr>
    </w:p>
    <w:p w14:paraId="59DD4887" w14:textId="77777777" w:rsidR="005E3B55" w:rsidRDefault="005E3B55">
      <w:pPr>
        <w:pStyle w:val="Heading1"/>
        <w:spacing w:before="59"/>
        <w:ind w:right="167"/>
        <w:rPr>
          <w:rFonts w:asciiTheme="minorHAnsi" w:hAnsiTheme="minorHAnsi"/>
        </w:rPr>
      </w:pPr>
      <w:r>
        <w:rPr>
          <w:rFonts w:asciiTheme="minorHAnsi" w:hAnsiTheme="minorHAnsi"/>
        </w:rPr>
        <w:br w:type="page"/>
      </w:r>
    </w:p>
    <w:p w14:paraId="17E2809F" w14:textId="086D081F" w:rsidR="00E528F9" w:rsidRPr="004125B5" w:rsidRDefault="00A9457D">
      <w:pPr>
        <w:pStyle w:val="Heading1"/>
        <w:spacing w:before="59"/>
        <w:ind w:right="167"/>
        <w:rPr>
          <w:rFonts w:asciiTheme="minorHAnsi" w:hAnsiTheme="minorHAnsi"/>
        </w:rPr>
      </w:pPr>
      <w:r w:rsidRPr="004125B5">
        <w:rPr>
          <w:rFonts w:asciiTheme="minorHAnsi" w:hAnsiTheme="minorHAnsi"/>
        </w:rPr>
        <w:lastRenderedPageBreak/>
        <w:t>Критеријуми за доделу бесповратних средстава</w:t>
      </w:r>
    </w:p>
    <w:p w14:paraId="676D1E9D" w14:textId="77777777" w:rsidR="00E528F9" w:rsidRPr="004125B5" w:rsidRDefault="00E528F9">
      <w:pPr>
        <w:pStyle w:val="BodyText"/>
        <w:spacing w:before="3"/>
        <w:rPr>
          <w:rFonts w:asciiTheme="minorHAnsi" w:hAnsiTheme="minorHAnsi"/>
          <w:b/>
        </w:rPr>
      </w:pPr>
    </w:p>
    <w:p w14:paraId="603C587B" w14:textId="77777777" w:rsidR="00E528F9" w:rsidRPr="004125B5" w:rsidRDefault="00A9457D">
      <w:pPr>
        <w:pStyle w:val="BodyText"/>
        <w:ind w:left="161" w:right="161"/>
        <w:jc w:val="center"/>
        <w:rPr>
          <w:rFonts w:asciiTheme="minorHAnsi" w:hAnsiTheme="minorHAnsi"/>
        </w:rPr>
      </w:pPr>
      <w:r w:rsidRPr="004125B5">
        <w:rPr>
          <w:rFonts w:asciiTheme="minorHAnsi" w:hAnsiTheme="minorHAnsi"/>
        </w:rPr>
        <w:t>Члан 10.</w:t>
      </w:r>
    </w:p>
    <w:p w14:paraId="061B52A9" w14:textId="77777777" w:rsidR="00E528F9" w:rsidRPr="004125B5" w:rsidRDefault="00E528F9">
      <w:pPr>
        <w:pStyle w:val="BodyText"/>
        <w:spacing w:before="6"/>
        <w:rPr>
          <w:rFonts w:asciiTheme="minorHAnsi" w:hAnsiTheme="minorHAnsi"/>
        </w:rPr>
      </w:pPr>
    </w:p>
    <w:p w14:paraId="40673DA0" w14:textId="4F6F7A92" w:rsidR="00E528F9" w:rsidRPr="004125B5" w:rsidRDefault="00A9457D" w:rsidP="002362B3">
      <w:pPr>
        <w:pStyle w:val="BodyText"/>
        <w:spacing w:line="247" w:lineRule="auto"/>
        <w:rPr>
          <w:rFonts w:asciiTheme="minorHAnsi" w:hAnsiTheme="minorHAnsi"/>
        </w:rPr>
      </w:pPr>
      <w:r w:rsidRPr="004125B5">
        <w:rPr>
          <w:rFonts w:asciiTheme="minorHAnsi" w:hAnsiTheme="minorHAnsi"/>
        </w:rPr>
        <w:t>Комисија даје предлог за доделу бесповратних средстава на основу подн</w:t>
      </w:r>
      <w:r w:rsidR="00267135" w:rsidRPr="004125B5">
        <w:rPr>
          <w:rFonts w:asciiTheme="minorHAnsi" w:hAnsiTheme="minorHAnsi"/>
        </w:rPr>
        <w:t>ете документације и критеријума</w:t>
      </w:r>
      <w:r w:rsidRPr="004125B5">
        <w:rPr>
          <w:rFonts w:asciiTheme="minorHAnsi" w:hAnsiTheme="minorHAnsi"/>
        </w:rPr>
        <w:t>:</w:t>
      </w:r>
    </w:p>
    <w:tbl>
      <w:tblPr>
        <w:tblW w:w="9500" w:type="dxa"/>
        <w:tblInd w:w="-5" w:type="dxa"/>
        <w:tblLook w:val="04A0" w:firstRow="1" w:lastRow="0" w:firstColumn="1" w:lastColumn="0" w:noHBand="0" w:noVBand="1"/>
      </w:tblPr>
      <w:tblGrid>
        <w:gridCol w:w="5120"/>
        <w:gridCol w:w="2800"/>
        <w:gridCol w:w="1580"/>
      </w:tblGrid>
      <w:tr w:rsidR="00267135" w:rsidRPr="004125B5" w14:paraId="51803EB9" w14:textId="77777777" w:rsidTr="008F31C7">
        <w:trPr>
          <w:trHeight w:val="300"/>
        </w:trPr>
        <w:tc>
          <w:tcPr>
            <w:tcW w:w="5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5521" w14:textId="77777777" w:rsidR="00267135" w:rsidRPr="004125B5" w:rsidRDefault="00267135" w:rsidP="008F31C7">
            <w:pPr>
              <w:jc w:val="center"/>
              <w:rPr>
                <w:rFonts w:asciiTheme="minorHAnsi" w:hAnsiTheme="minorHAnsi"/>
                <w:b/>
                <w:bCs/>
                <w:color w:val="000000"/>
                <w:sz w:val="20"/>
                <w:szCs w:val="20"/>
                <w:lang w:val="en-GB" w:eastAsia="en-GB"/>
              </w:rPr>
            </w:pPr>
            <w:r w:rsidRPr="004125B5">
              <w:rPr>
                <w:rFonts w:asciiTheme="minorHAnsi" w:hAnsiTheme="minorHAnsi"/>
                <w:b/>
                <w:bCs/>
                <w:color w:val="000000"/>
                <w:sz w:val="20"/>
                <w:szCs w:val="20"/>
                <w:lang w:val="en-GB" w:eastAsia="en-GB"/>
              </w:rPr>
              <w:t>Тип критеријума</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605C9CCA" w14:textId="77777777" w:rsidR="00267135" w:rsidRPr="004125B5" w:rsidRDefault="00267135" w:rsidP="008F31C7">
            <w:pPr>
              <w:jc w:val="center"/>
              <w:rPr>
                <w:rFonts w:asciiTheme="minorHAnsi" w:hAnsiTheme="minorHAnsi"/>
                <w:b/>
                <w:bCs/>
                <w:color w:val="000000"/>
                <w:sz w:val="20"/>
                <w:szCs w:val="20"/>
                <w:lang w:val="en-GB" w:eastAsia="en-GB"/>
              </w:rPr>
            </w:pPr>
            <w:r w:rsidRPr="004125B5">
              <w:rPr>
                <w:rFonts w:asciiTheme="minorHAnsi" w:hAnsiTheme="minorHAnsi"/>
                <w:b/>
                <w:bCs/>
                <w:color w:val="000000"/>
                <w:sz w:val="20"/>
                <w:szCs w:val="20"/>
                <w:lang w:val="en-GB" w:eastAsia="en-GB"/>
              </w:rPr>
              <w:t>Одговор</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BF7EE5D" w14:textId="77777777" w:rsidR="00267135" w:rsidRPr="004125B5" w:rsidRDefault="00267135" w:rsidP="008F31C7">
            <w:pPr>
              <w:jc w:val="center"/>
              <w:rPr>
                <w:rFonts w:asciiTheme="minorHAnsi" w:hAnsiTheme="minorHAnsi"/>
                <w:b/>
                <w:bCs/>
                <w:color w:val="000000"/>
                <w:sz w:val="20"/>
                <w:szCs w:val="20"/>
                <w:lang w:val="en-GB" w:eastAsia="en-GB"/>
              </w:rPr>
            </w:pPr>
            <w:r w:rsidRPr="004125B5">
              <w:rPr>
                <w:rFonts w:asciiTheme="minorHAnsi" w:hAnsiTheme="minorHAnsi"/>
                <w:b/>
                <w:bCs/>
                <w:color w:val="000000"/>
                <w:sz w:val="20"/>
                <w:szCs w:val="20"/>
                <w:lang w:val="en-GB" w:eastAsia="en-GB"/>
              </w:rPr>
              <w:t>Бодови</w:t>
            </w:r>
          </w:p>
        </w:tc>
      </w:tr>
      <w:tr w:rsidR="00267135" w:rsidRPr="004125B5" w14:paraId="381787E5"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14:paraId="3FF33059"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sr-Latn-RS" w:eastAsia="en-GB"/>
              </w:rPr>
              <w:t>Године подносиоца захтева</w:t>
            </w:r>
          </w:p>
        </w:tc>
        <w:tc>
          <w:tcPr>
            <w:tcW w:w="2800" w:type="dxa"/>
            <w:tcBorders>
              <w:top w:val="nil"/>
              <w:left w:val="nil"/>
              <w:bottom w:val="single" w:sz="4" w:space="0" w:color="auto"/>
              <w:right w:val="single" w:sz="4" w:space="0" w:color="auto"/>
            </w:tcBorders>
            <w:shd w:val="clear" w:color="auto" w:fill="auto"/>
            <w:vAlign w:val="center"/>
            <w:hideMark/>
          </w:tcPr>
          <w:p w14:paraId="6F92AACF"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Мање од 40 година</w:t>
            </w:r>
          </w:p>
        </w:tc>
        <w:tc>
          <w:tcPr>
            <w:tcW w:w="1580" w:type="dxa"/>
            <w:tcBorders>
              <w:top w:val="nil"/>
              <w:left w:val="nil"/>
              <w:bottom w:val="single" w:sz="4" w:space="0" w:color="auto"/>
              <w:right w:val="single" w:sz="4" w:space="0" w:color="auto"/>
            </w:tcBorders>
            <w:shd w:val="clear" w:color="auto" w:fill="auto"/>
            <w:vAlign w:val="center"/>
            <w:hideMark/>
          </w:tcPr>
          <w:p w14:paraId="68AFB74A"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sr-Latn-RS" w:eastAsia="en-GB"/>
              </w:rPr>
              <w:t>10</w:t>
            </w:r>
          </w:p>
        </w:tc>
      </w:tr>
      <w:tr w:rsidR="00267135" w:rsidRPr="004125B5" w14:paraId="3FA9E259"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79C53940"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center"/>
            <w:hideMark/>
          </w:tcPr>
          <w:p w14:paraId="1E323D05"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Више од 40 година</w:t>
            </w:r>
          </w:p>
        </w:tc>
        <w:tc>
          <w:tcPr>
            <w:tcW w:w="1580" w:type="dxa"/>
            <w:tcBorders>
              <w:top w:val="nil"/>
              <w:left w:val="nil"/>
              <w:bottom w:val="single" w:sz="4" w:space="0" w:color="auto"/>
              <w:right w:val="single" w:sz="4" w:space="0" w:color="auto"/>
            </w:tcBorders>
            <w:shd w:val="clear" w:color="auto" w:fill="auto"/>
            <w:vAlign w:val="center"/>
            <w:hideMark/>
          </w:tcPr>
          <w:p w14:paraId="085BAA88" w14:textId="743660D6"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sr-Latn-RS" w:eastAsia="en-GB"/>
              </w:rPr>
              <w:t>0</w:t>
            </w:r>
          </w:p>
        </w:tc>
      </w:tr>
      <w:tr w:rsidR="00267135" w:rsidRPr="004125B5" w14:paraId="62D82267"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14:paraId="735D39FC"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Пребивалиште подносиоца захтева</w:t>
            </w:r>
          </w:p>
        </w:tc>
        <w:tc>
          <w:tcPr>
            <w:tcW w:w="2800" w:type="dxa"/>
            <w:tcBorders>
              <w:top w:val="nil"/>
              <w:left w:val="nil"/>
              <w:bottom w:val="single" w:sz="4" w:space="0" w:color="auto"/>
              <w:right w:val="single" w:sz="4" w:space="0" w:color="auto"/>
            </w:tcBorders>
            <w:shd w:val="clear" w:color="auto" w:fill="auto"/>
            <w:vAlign w:val="bottom"/>
            <w:hideMark/>
          </w:tcPr>
          <w:p w14:paraId="5A866797"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остала насељена места</w:t>
            </w:r>
          </w:p>
        </w:tc>
        <w:tc>
          <w:tcPr>
            <w:tcW w:w="1580" w:type="dxa"/>
            <w:tcBorders>
              <w:top w:val="nil"/>
              <w:left w:val="nil"/>
              <w:bottom w:val="single" w:sz="4" w:space="0" w:color="auto"/>
              <w:right w:val="single" w:sz="4" w:space="0" w:color="auto"/>
            </w:tcBorders>
            <w:shd w:val="clear" w:color="auto" w:fill="auto"/>
            <w:vAlign w:val="bottom"/>
            <w:hideMark/>
          </w:tcPr>
          <w:p w14:paraId="7140ED2F"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20</w:t>
            </w:r>
          </w:p>
        </w:tc>
      </w:tr>
      <w:tr w:rsidR="00267135" w:rsidRPr="004125B5" w14:paraId="7EA615D7"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18ACACDA"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336FDC19"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седиште општине</w:t>
            </w:r>
          </w:p>
        </w:tc>
        <w:tc>
          <w:tcPr>
            <w:tcW w:w="1580" w:type="dxa"/>
            <w:tcBorders>
              <w:top w:val="nil"/>
              <w:left w:val="nil"/>
              <w:bottom w:val="single" w:sz="4" w:space="0" w:color="auto"/>
              <w:right w:val="single" w:sz="4" w:space="0" w:color="auto"/>
            </w:tcBorders>
            <w:shd w:val="clear" w:color="auto" w:fill="auto"/>
            <w:vAlign w:val="bottom"/>
            <w:hideMark/>
          </w:tcPr>
          <w:p w14:paraId="655B67B2"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4F97CFDE"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44A0D4D0"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69110534"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град</w:t>
            </w:r>
          </w:p>
        </w:tc>
        <w:tc>
          <w:tcPr>
            <w:tcW w:w="1580" w:type="dxa"/>
            <w:tcBorders>
              <w:top w:val="nil"/>
              <w:left w:val="nil"/>
              <w:bottom w:val="single" w:sz="4" w:space="0" w:color="auto"/>
              <w:right w:val="single" w:sz="4" w:space="0" w:color="auto"/>
            </w:tcBorders>
            <w:shd w:val="clear" w:color="auto" w:fill="auto"/>
            <w:vAlign w:val="bottom"/>
            <w:hideMark/>
          </w:tcPr>
          <w:p w14:paraId="4D018D55"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50199AA7"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bottom"/>
            <w:hideMark/>
          </w:tcPr>
          <w:p w14:paraId="0E0E5743"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Подносилац захтева је жена</w:t>
            </w:r>
          </w:p>
        </w:tc>
        <w:tc>
          <w:tcPr>
            <w:tcW w:w="2800" w:type="dxa"/>
            <w:tcBorders>
              <w:top w:val="nil"/>
              <w:left w:val="nil"/>
              <w:bottom w:val="single" w:sz="4" w:space="0" w:color="auto"/>
              <w:right w:val="single" w:sz="4" w:space="0" w:color="auto"/>
            </w:tcBorders>
            <w:shd w:val="clear" w:color="auto" w:fill="auto"/>
            <w:vAlign w:val="bottom"/>
            <w:hideMark/>
          </w:tcPr>
          <w:p w14:paraId="5736501F"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да </w:t>
            </w:r>
          </w:p>
        </w:tc>
        <w:tc>
          <w:tcPr>
            <w:tcW w:w="1580" w:type="dxa"/>
            <w:tcBorders>
              <w:top w:val="nil"/>
              <w:left w:val="nil"/>
              <w:bottom w:val="single" w:sz="4" w:space="0" w:color="auto"/>
              <w:right w:val="single" w:sz="4" w:space="0" w:color="auto"/>
            </w:tcBorders>
            <w:shd w:val="clear" w:color="auto" w:fill="auto"/>
            <w:vAlign w:val="bottom"/>
            <w:hideMark/>
          </w:tcPr>
          <w:p w14:paraId="59ACAA99"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43797E34"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014EE82A"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4B2D5186"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не </w:t>
            </w:r>
          </w:p>
        </w:tc>
        <w:tc>
          <w:tcPr>
            <w:tcW w:w="1580" w:type="dxa"/>
            <w:tcBorders>
              <w:top w:val="nil"/>
              <w:left w:val="nil"/>
              <w:bottom w:val="single" w:sz="4" w:space="0" w:color="auto"/>
              <w:right w:val="single" w:sz="4" w:space="0" w:color="auto"/>
            </w:tcBorders>
            <w:shd w:val="clear" w:color="auto" w:fill="auto"/>
            <w:vAlign w:val="bottom"/>
            <w:hideMark/>
          </w:tcPr>
          <w:p w14:paraId="249D5959"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0E307E4E" w14:textId="77777777" w:rsidTr="008F31C7">
        <w:trPr>
          <w:trHeight w:val="525"/>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14:paraId="26EB66AF"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Радна активност</w:t>
            </w:r>
          </w:p>
        </w:tc>
        <w:tc>
          <w:tcPr>
            <w:tcW w:w="2800" w:type="dxa"/>
            <w:tcBorders>
              <w:top w:val="nil"/>
              <w:left w:val="nil"/>
              <w:bottom w:val="single" w:sz="4" w:space="0" w:color="auto"/>
              <w:right w:val="single" w:sz="4" w:space="0" w:color="auto"/>
            </w:tcBorders>
            <w:shd w:val="clear" w:color="auto" w:fill="auto"/>
            <w:vAlign w:val="bottom"/>
            <w:hideMark/>
          </w:tcPr>
          <w:p w14:paraId="2FCF2097"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бави се искључиво пољопривредом</w:t>
            </w:r>
          </w:p>
        </w:tc>
        <w:tc>
          <w:tcPr>
            <w:tcW w:w="1580" w:type="dxa"/>
            <w:tcBorders>
              <w:top w:val="nil"/>
              <w:left w:val="nil"/>
              <w:bottom w:val="single" w:sz="4" w:space="0" w:color="auto"/>
              <w:right w:val="single" w:sz="4" w:space="0" w:color="auto"/>
            </w:tcBorders>
            <w:shd w:val="clear" w:color="auto" w:fill="auto"/>
            <w:vAlign w:val="bottom"/>
            <w:hideMark/>
          </w:tcPr>
          <w:p w14:paraId="3822129A"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20</w:t>
            </w:r>
          </w:p>
        </w:tc>
      </w:tr>
      <w:tr w:rsidR="00267135" w:rsidRPr="004125B5" w14:paraId="2C6129E6" w14:textId="77777777" w:rsidTr="008F31C7">
        <w:trPr>
          <w:trHeight w:val="525"/>
        </w:trPr>
        <w:tc>
          <w:tcPr>
            <w:tcW w:w="5120" w:type="dxa"/>
            <w:vMerge/>
            <w:tcBorders>
              <w:top w:val="nil"/>
              <w:left w:val="single" w:sz="4" w:space="0" w:color="auto"/>
              <w:bottom w:val="single" w:sz="4" w:space="0" w:color="auto"/>
              <w:right w:val="single" w:sz="4" w:space="0" w:color="auto"/>
            </w:tcBorders>
            <w:vAlign w:val="center"/>
            <w:hideMark/>
          </w:tcPr>
          <w:p w14:paraId="756A4070"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0836FB2F"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бави се  пољопривредом више од 50%</w:t>
            </w:r>
          </w:p>
        </w:tc>
        <w:tc>
          <w:tcPr>
            <w:tcW w:w="1580" w:type="dxa"/>
            <w:tcBorders>
              <w:top w:val="nil"/>
              <w:left w:val="nil"/>
              <w:bottom w:val="single" w:sz="4" w:space="0" w:color="auto"/>
              <w:right w:val="single" w:sz="4" w:space="0" w:color="auto"/>
            </w:tcBorders>
            <w:shd w:val="clear" w:color="auto" w:fill="auto"/>
            <w:vAlign w:val="bottom"/>
            <w:hideMark/>
          </w:tcPr>
          <w:p w14:paraId="404EDC2B"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030ACA40" w14:textId="77777777" w:rsidTr="008F31C7">
        <w:trPr>
          <w:trHeight w:val="525"/>
        </w:trPr>
        <w:tc>
          <w:tcPr>
            <w:tcW w:w="5120" w:type="dxa"/>
            <w:vMerge/>
            <w:tcBorders>
              <w:top w:val="nil"/>
              <w:left w:val="single" w:sz="4" w:space="0" w:color="auto"/>
              <w:bottom w:val="single" w:sz="4" w:space="0" w:color="auto"/>
              <w:right w:val="single" w:sz="4" w:space="0" w:color="auto"/>
            </w:tcBorders>
            <w:vAlign w:val="center"/>
            <w:hideMark/>
          </w:tcPr>
          <w:p w14:paraId="269132F3"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2B5C5850"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бави се  пољопривредом мање од 50%</w:t>
            </w:r>
          </w:p>
        </w:tc>
        <w:tc>
          <w:tcPr>
            <w:tcW w:w="1580" w:type="dxa"/>
            <w:tcBorders>
              <w:top w:val="nil"/>
              <w:left w:val="nil"/>
              <w:bottom w:val="single" w:sz="4" w:space="0" w:color="auto"/>
              <w:right w:val="single" w:sz="4" w:space="0" w:color="auto"/>
            </w:tcBorders>
            <w:shd w:val="clear" w:color="auto" w:fill="auto"/>
            <w:vAlign w:val="bottom"/>
            <w:hideMark/>
          </w:tcPr>
          <w:p w14:paraId="10B4CC35"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39C43487"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bottom"/>
            <w:hideMark/>
          </w:tcPr>
          <w:p w14:paraId="4FFDA72E"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Важећа потврда о извршеној контроли плодности земљишта</w:t>
            </w:r>
          </w:p>
        </w:tc>
        <w:tc>
          <w:tcPr>
            <w:tcW w:w="2800" w:type="dxa"/>
            <w:tcBorders>
              <w:top w:val="nil"/>
              <w:left w:val="nil"/>
              <w:bottom w:val="single" w:sz="4" w:space="0" w:color="auto"/>
              <w:right w:val="single" w:sz="4" w:space="0" w:color="auto"/>
            </w:tcBorders>
            <w:shd w:val="clear" w:color="auto" w:fill="auto"/>
            <w:vAlign w:val="bottom"/>
            <w:hideMark/>
          </w:tcPr>
          <w:p w14:paraId="510376D0"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да </w:t>
            </w:r>
          </w:p>
        </w:tc>
        <w:tc>
          <w:tcPr>
            <w:tcW w:w="1580" w:type="dxa"/>
            <w:tcBorders>
              <w:top w:val="nil"/>
              <w:left w:val="nil"/>
              <w:bottom w:val="single" w:sz="4" w:space="0" w:color="auto"/>
              <w:right w:val="single" w:sz="4" w:space="0" w:color="auto"/>
            </w:tcBorders>
            <w:shd w:val="clear" w:color="auto" w:fill="auto"/>
            <w:vAlign w:val="bottom"/>
            <w:hideMark/>
          </w:tcPr>
          <w:p w14:paraId="0CF1F803"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5</w:t>
            </w:r>
          </w:p>
        </w:tc>
      </w:tr>
      <w:tr w:rsidR="00267135" w:rsidRPr="004125B5" w14:paraId="7926FEA1"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371FE3AE"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5D6E4C5F"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не </w:t>
            </w:r>
          </w:p>
        </w:tc>
        <w:tc>
          <w:tcPr>
            <w:tcW w:w="1580" w:type="dxa"/>
            <w:tcBorders>
              <w:top w:val="nil"/>
              <w:left w:val="nil"/>
              <w:bottom w:val="single" w:sz="4" w:space="0" w:color="auto"/>
              <w:right w:val="single" w:sz="4" w:space="0" w:color="auto"/>
            </w:tcBorders>
            <w:shd w:val="clear" w:color="auto" w:fill="auto"/>
            <w:vAlign w:val="bottom"/>
            <w:hideMark/>
          </w:tcPr>
          <w:p w14:paraId="6B74C142"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579BE6CD"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14:paraId="680357DA"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Власништво поседа - земљиште и објекти у употреби</w:t>
            </w:r>
          </w:p>
        </w:tc>
        <w:tc>
          <w:tcPr>
            <w:tcW w:w="2800" w:type="dxa"/>
            <w:tcBorders>
              <w:top w:val="nil"/>
              <w:left w:val="nil"/>
              <w:bottom w:val="single" w:sz="4" w:space="0" w:color="auto"/>
              <w:right w:val="single" w:sz="4" w:space="0" w:color="auto"/>
            </w:tcBorders>
            <w:shd w:val="clear" w:color="auto" w:fill="auto"/>
            <w:vAlign w:val="bottom"/>
            <w:hideMark/>
          </w:tcPr>
          <w:p w14:paraId="634E3FA7"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власништво</w:t>
            </w:r>
          </w:p>
        </w:tc>
        <w:tc>
          <w:tcPr>
            <w:tcW w:w="1580" w:type="dxa"/>
            <w:tcBorders>
              <w:top w:val="nil"/>
              <w:left w:val="nil"/>
              <w:bottom w:val="single" w:sz="4" w:space="0" w:color="auto"/>
              <w:right w:val="single" w:sz="4" w:space="0" w:color="auto"/>
            </w:tcBorders>
            <w:shd w:val="clear" w:color="auto" w:fill="auto"/>
            <w:vAlign w:val="bottom"/>
            <w:hideMark/>
          </w:tcPr>
          <w:p w14:paraId="4BECD45E"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20</w:t>
            </w:r>
          </w:p>
        </w:tc>
      </w:tr>
      <w:tr w:rsidR="00267135" w:rsidRPr="004125B5" w14:paraId="0D5D3A4F"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12F21959"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6CC31AC2"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закуп</w:t>
            </w:r>
          </w:p>
        </w:tc>
        <w:tc>
          <w:tcPr>
            <w:tcW w:w="1580" w:type="dxa"/>
            <w:tcBorders>
              <w:top w:val="nil"/>
              <w:left w:val="nil"/>
              <w:bottom w:val="single" w:sz="4" w:space="0" w:color="auto"/>
              <w:right w:val="single" w:sz="4" w:space="0" w:color="auto"/>
            </w:tcBorders>
            <w:shd w:val="clear" w:color="auto" w:fill="auto"/>
            <w:vAlign w:val="bottom"/>
            <w:hideMark/>
          </w:tcPr>
          <w:p w14:paraId="13E683DC"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5313B21E" w14:textId="77777777" w:rsidTr="008F31C7">
        <w:trPr>
          <w:trHeight w:val="525"/>
        </w:trPr>
        <w:tc>
          <w:tcPr>
            <w:tcW w:w="5120" w:type="dxa"/>
            <w:vMerge/>
            <w:tcBorders>
              <w:top w:val="nil"/>
              <w:left w:val="single" w:sz="4" w:space="0" w:color="auto"/>
              <w:bottom w:val="single" w:sz="4" w:space="0" w:color="auto"/>
              <w:right w:val="single" w:sz="4" w:space="0" w:color="auto"/>
            </w:tcBorders>
            <w:vAlign w:val="center"/>
            <w:hideMark/>
          </w:tcPr>
          <w:p w14:paraId="4C92A2B1"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307850C5"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уступљено на коришћење без накнаде</w:t>
            </w:r>
          </w:p>
        </w:tc>
        <w:tc>
          <w:tcPr>
            <w:tcW w:w="1580" w:type="dxa"/>
            <w:tcBorders>
              <w:top w:val="nil"/>
              <w:left w:val="nil"/>
              <w:bottom w:val="single" w:sz="4" w:space="0" w:color="auto"/>
              <w:right w:val="single" w:sz="4" w:space="0" w:color="auto"/>
            </w:tcBorders>
            <w:shd w:val="clear" w:color="auto" w:fill="auto"/>
            <w:vAlign w:val="bottom"/>
            <w:hideMark/>
          </w:tcPr>
          <w:p w14:paraId="12BF61B2"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2DFCA469"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bottom"/>
            <w:hideMark/>
          </w:tcPr>
          <w:p w14:paraId="35A51B8A"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Датум прве регистрације РПГ</w:t>
            </w:r>
          </w:p>
        </w:tc>
        <w:tc>
          <w:tcPr>
            <w:tcW w:w="2800" w:type="dxa"/>
            <w:tcBorders>
              <w:top w:val="nil"/>
              <w:left w:val="nil"/>
              <w:bottom w:val="single" w:sz="4" w:space="0" w:color="auto"/>
              <w:right w:val="single" w:sz="4" w:space="0" w:color="auto"/>
            </w:tcBorders>
            <w:shd w:val="clear" w:color="auto" w:fill="auto"/>
            <w:vAlign w:val="bottom"/>
            <w:hideMark/>
          </w:tcPr>
          <w:p w14:paraId="1A1E5387"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мање од 3 године</w:t>
            </w:r>
          </w:p>
        </w:tc>
        <w:tc>
          <w:tcPr>
            <w:tcW w:w="1580" w:type="dxa"/>
            <w:tcBorders>
              <w:top w:val="nil"/>
              <w:left w:val="nil"/>
              <w:bottom w:val="single" w:sz="4" w:space="0" w:color="auto"/>
              <w:right w:val="single" w:sz="4" w:space="0" w:color="auto"/>
            </w:tcBorders>
            <w:shd w:val="clear" w:color="auto" w:fill="auto"/>
            <w:vAlign w:val="bottom"/>
            <w:hideMark/>
          </w:tcPr>
          <w:p w14:paraId="18772615"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5D164F75"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503C0D23"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2AD0CC03"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више од 3 године </w:t>
            </w:r>
          </w:p>
        </w:tc>
        <w:tc>
          <w:tcPr>
            <w:tcW w:w="1580" w:type="dxa"/>
            <w:tcBorders>
              <w:top w:val="nil"/>
              <w:left w:val="nil"/>
              <w:bottom w:val="single" w:sz="4" w:space="0" w:color="auto"/>
              <w:right w:val="single" w:sz="4" w:space="0" w:color="auto"/>
            </w:tcBorders>
            <w:shd w:val="clear" w:color="auto" w:fill="auto"/>
            <w:vAlign w:val="bottom"/>
            <w:hideMark/>
          </w:tcPr>
          <w:p w14:paraId="272F4FD4"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774153AE"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14:paraId="3BF3145F"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Пољопривредно газдинство се налази на подручју са отежаним условима рада</w:t>
            </w:r>
          </w:p>
        </w:tc>
        <w:tc>
          <w:tcPr>
            <w:tcW w:w="2800" w:type="dxa"/>
            <w:tcBorders>
              <w:top w:val="nil"/>
              <w:left w:val="nil"/>
              <w:bottom w:val="single" w:sz="4" w:space="0" w:color="auto"/>
              <w:right w:val="single" w:sz="4" w:space="0" w:color="auto"/>
            </w:tcBorders>
            <w:shd w:val="clear" w:color="auto" w:fill="auto"/>
            <w:vAlign w:val="bottom"/>
            <w:hideMark/>
          </w:tcPr>
          <w:p w14:paraId="77614452"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да </w:t>
            </w:r>
          </w:p>
        </w:tc>
        <w:tc>
          <w:tcPr>
            <w:tcW w:w="1580" w:type="dxa"/>
            <w:tcBorders>
              <w:top w:val="nil"/>
              <w:left w:val="nil"/>
              <w:bottom w:val="single" w:sz="4" w:space="0" w:color="auto"/>
              <w:right w:val="single" w:sz="4" w:space="0" w:color="auto"/>
            </w:tcBorders>
            <w:shd w:val="clear" w:color="auto" w:fill="auto"/>
            <w:noWrap/>
            <w:vAlign w:val="bottom"/>
            <w:hideMark/>
          </w:tcPr>
          <w:p w14:paraId="6986E663"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19382169"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203433BF"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0DB1F1D8"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не </w:t>
            </w:r>
          </w:p>
        </w:tc>
        <w:tc>
          <w:tcPr>
            <w:tcW w:w="1580" w:type="dxa"/>
            <w:tcBorders>
              <w:top w:val="nil"/>
              <w:left w:val="nil"/>
              <w:bottom w:val="single" w:sz="4" w:space="0" w:color="auto"/>
              <w:right w:val="single" w:sz="4" w:space="0" w:color="auto"/>
            </w:tcBorders>
            <w:shd w:val="clear" w:color="auto" w:fill="auto"/>
            <w:noWrap/>
            <w:vAlign w:val="bottom"/>
            <w:hideMark/>
          </w:tcPr>
          <w:p w14:paraId="7E979B92"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2C426075"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96665E1"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Чланство у задрузи</w:t>
            </w:r>
          </w:p>
        </w:tc>
        <w:tc>
          <w:tcPr>
            <w:tcW w:w="2800" w:type="dxa"/>
            <w:tcBorders>
              <w:top w:val="nil"/>
              <w:left w:val="nil"/>
              <w:bottom w:val="single" w:sz="4" w:space="0" w:color="auto"/>
              <w:right w:val="single" w:sz="4" w:space="0" w:color="auto"/>
            </w:tcBorders>
            <w:shd w:val="clear" w:color="auto" w:fill="auto"/>
            <w:vAlign w:val="bottom"/>
            <w:hideMark/>
          </w:tcPr>
          <w:p w14:paraId="085F2D14"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да </w:t>
            </w:r>
          </w:p>
        </w:tc>
        <w:tc>
          <w:tcPr>
            <w:tcW w:w="1580" w:type="dxa"/>
            <w:tcBorders>
              <w:top w:val="nil"/>
              <w:left w:val="nil"/>
              <w:bottom w:val="single" w:sz="4" w:space="0" w:color="auto"/>
              <w:right w:val="single" w:sz="4" w:space="0" w:color="auto"/>
            </w:tcBorders>
            <w:shd w:val="clear" w:color="auto" w:fill="auto"/>
            <w:vAlign w:val="bottom"/>
            <w:hideMark/>
          </w:tcPr>
          <w:p w14:paraId="4650FE8E"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6DD95C5E"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097B3E4D"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5811C29F"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не </w:t>
            </w:r>
          </w:p>
        </w:tc>
        <w:tc>
          <w:tcPr>
            <w:tcW w:w="1580" w:type="dxa"/>
            <w:tcBorders>
              <w:top w:val="nil"/>
              <w:left w:val="nil"/>
              <w:bottom w:val="single" w:sz="4" w:space="0" w:color="auto"/>
              <w:right w:val="single" w:sz="4" w:space="0" w:color="auto"/>
            </w:tcBorders>
            <w:shd w:val="clear" w:color="auto" w:fill="auto"/>
            <w:vAlign w:val="bottom"/>
            <w:hideMark/>
          </w:tcPr>
          <w:p w14:paraId="3C6445DF"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077DB6AC" w14:textId="77777777" w:rsidTr="008F31C7">
        <w:trPr>
          <w:trHeight w:val="525"/>
        </w:trPr>
        <w:tc>
          <w:tcPr>
            <w:tcW w:w="5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B9729E"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Образовање</w:t>
            </w:r>
          </w:p>
        </w:tc>
        <w:tc>
          <w:tcPr>
            <w:tcW w:w="2800" w:type="dxa"/>
            <w:tcBorders>
              <w:top w:val="nil"/>
              <w:left w:val="nil"/>
              <w:bottom w:val="single" w:sz="4" w:space="0" w:color="auto"/>
              <w:right w:val="single" w:sz="4" w:space="0" w:color="auto"/>
            </w:tcBorders>
            <w:shd w:val="clear" w:color="auto" w:fill="auto"/>
            <w:vAlign w:val="bottom"/>
            <w:hideMark/>
          </w:tcPr>
          <w:p w14:paraId="536EE39A"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Диплома Пољопривредног факултета</w:t>
            </w:r>
          </w:p>
        </w:tc>
        <w:tc>
          <w:tcPr>
            <w:tcW w:w="1580" w:type="dxa"/>
            <w:tcBorders>
              <w:top w:val="nil"/>
              <w:left w:val="nil"/>
              <w:bottom w:val="single" w:sz="4" w:space="0" w:color="auto"/>
              <w:right w:val="single" w:sz="4" w:space="0" w:color="auto"/>
            </w:tcBorders>
            <w:shd w:val="clear" w:color="auto" w:fill="auto"/>
            <w:vAlign w:val="bottom"/>
            <w:hideMark/>
          </w:tcPr>
          <w:p w14:paraId="601E5A5E"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20</w:t>
            </w:r>
          </w:p>
        </w:tc>
      </w:tr>
      <w:tr w:rsidR="00267135" w:rsidRPr="004125B5" w14:paraId="659D6AF6" w14:textId="77777777" w:rsidTr="008F31C7">
        <w:trPr>
          <w:trHeight w:val="525"/>
        </w:trPr>
        <w:tc>
          <w:tcPr>
            <w:tcW w:w="5120" w:type="dxa"/>
            <w:vMerge/>
            <w:tcBorders>
              <w:top w:val="nil"/>
              <w:left w:val="single" w:sz="4" w:space="0" w:color="auto"/>
              <w:bottom w:val="single" w:sz="4" w:space="0" w:color="auto"/>
              <w:right w:val="single" w:sz="4" w:space="0" w:color="auto"/>
            </w:tcBorders>
            <w:vAlign w:val="center"/>
            <w:hideMark/>
          </w:tcPr>
          <w:p w14:paraId="7CD594E2"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28BDAF58"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Диплома средње пољопривредне школе</w:t>
            </w:r>
          </w:p>
        </w:tc>
        <w:tc>
          <w:tcPr>
            <w:tcW w:w="1580" w:type="dxa"/>
            <w:tcBorders>
              <w:top w:val="nil"/>
              <w:left w:val="nil"/>
              <w:bottom w:val="single" w:sz="4" w:space="0" w:color="auto"/>
              <w:right w:val="single" w:sz="4" w:space="0" w:color="auto"/>
            </w:tcBorders>
            <w:shd w:val="clear" w:color="auto" w:fill="auto"/>
            <w:vAlign w:val="bottom"/>
            <w:hideMark/>
          </w:tcPr>
          <w:p w14:paraId="0FFC8595"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253E1FB9"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bottom"/>
            <w:hideMark/>
          </w:tcPr>
          <w:p w14:paraId="631D444B"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Досадашње коришћење средстава Покрајинскогсекретаријата за пољопривреду, водопривреду и шумарство</w:t>
            </w:r>
          </w:p>
        </w:tc>
        <w:tc>
          <w:tcPr>
            <w:tcW w:w="2800" w:type="dxa"/>
            <w:tcBorders>
              <w:top w:val="nil"/>
              <w:left w:val="nil"/>
              <w:bottom w:val="single" w:sz="4" w:space="0" w:color="auto"/>
              <w:right w:val="single" w:sz="4" w:space="0" w:color="auto"/>
            </w:tcBorders>
            <w:shd w:val="clear" w:color="auto" w:fill="auto"/>
            <w:vAlign w:val="bottom"/>
            <w:hideMark/>
          </w:tcPr>
          <w:p w14:paraId="74D1E4C8"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први пут</w:t>
            </w:r>
          </w:p>
        </w:tc>
        <w:tc>
          <w:tcPr>
            <w:tcW w:w="1580" w:type="dxa"/>
            <w:tcBorders>
              <w:top w:val="nil"/>
              <w:left w:val="nil"/>
              <w:bottom w:val="single" w:sz="4" w:space="0" w:color="auto"/>
              <w:right w:val="single" w:sz="4" w:space="0" w:color="auto"/>
            </w:tcBorders>
            <w:shd w:val="clear" w:color="auto" w:fill="auto"/>
            <w:noWrap/>
            <w:vAlign w:val="bottom"/>
            <w:hideMark/>
          </w:tcPr>
          <w:p w14:paraId="3342D04E"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032E09BF"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5B53B873"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35D7EF1E"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други пут </w:t>
            </w:r>
          </w:p>
        </w:tc>
        <w:tc>
          <w:tcPr>
            <w:tcW w:w="1580" w:type="dxa"/>
            <w:tcBorders>
              <w:top w:val="nil"/>
              <w:left w:val="nil"/>
              <w:bottom w:val="single" w:sz="4" w:space="0" w:color="auto"/>
              <w:right w:val="single" w:sz="4" w:space="0" w:color="auto"/>
            </w:tcBorders>
            <w:shd w:val="clear" w:color="auto" w:fill="auto"/>
            <w:noWrap/>
            <w:vAlign w:val="bottom"/>
            <w:hideMark/>
          </w:tcPr>
          <w:p w14:paraId="37FD157C"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5</w:t>
            </w:r>
          </w:p>
        </w:tc>
      </w:tr>
      <w:tr w:rsidR="00267135" w:rsidRPr="004125B5" w14:paraId="5B21180F"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183893BF"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4D88B212"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три или више пута</w:t>
            </w:r>
          </w:p>
        </w:tc>
        <w:tc>
          <w:tcPr>
            <w:tcW w:w="1580" w:type="dxa"/>
            <w:tcBorders>
              <w:top w:val="nil"/>
              <w:left w:val="nil"/>
              <w:bottom w:val="single" w:sz="4" w:space="0" w:color="auto"/>
              <w:right w:val="single" w:sz="4" w:space="0" w:color="auto"/>
            </w:tcBorders>
            <w:shd w:val="clear" w:color="auto" w:fill="auto"/>
            <w:noWrap/>
            <w:vAlign w:val="bottom"/>
            <w:hideMark/>
          </w:tcPr>
          <w:p w14:paraId="1024496A"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5335EB0A" w14:textId="77777777" w:rsidTr="008F31C7">
        <w:trPr>
          <w:trHeight w:val="465"/>
        </w:trPr>
        <w:tc>
          <w:tcPr>
            <w:tcW w:w="5120" w:type="dxa"/>
            <w:vMerge w:val="restart"/>
            <w:tcBorders>
              <w:top w:val="nil"/>
              <w:left w:val="single" w:sz="4" w:space="0" w:color="auto"/>
              <w:bottom w:val="single" w:sz="4" w:space="0" w:color="auto"/>
              <w:right w:val="single" w:sz="4" w:space="0" w:color="auto"/>
            </w:tcBorders>
            <w:shd w:val="clear" w:color="auto" w:fill="auto"/>
            <w:vAlign w:val="bottom"/>
            <w:hideMark/>
          </w:tcPr>
          <w:p w14:paraId="1FA4EC44"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Корисник је сертификован за органску производњу и/или производи сировину или готов производ са географским пореклом </w:t>
            </w:r>
          </w:p>
        </w:tc>
        <w:tc>
          <w:tcPr>
            <w:tcW w:w="2800" w:type="dxa"/>
            <w:tcBorders>
              <w:top w:val="nil"/>
              <w:left w:val="nil"/>
              <w:bottom w:val="single" w:sz="4" w:space="0" w:color="auto"/>
              <w:right w:val="single" w:sz="4" w:space="0" w:color="auto"/>
            </w:tcBorders>
            <w:shd w:val="clear" w:color="auto" w:fill="auto"/>
            <w:vAlign w:val="bottom"/>
            <w:hideMark/>
          </w:tcPr>
          <w:p w14:paraId="1508A700"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да </w:t>
            </w:r>
          </w:p>
        </w:tc>
        <w:tc>
          <w:tcPr>
            <w:tcW w:w="1580" w:type="dxa"/>
            <w:tcBorders>
              <w:top w:val="nil"/>
              <w:left w:val="nil"/>
              <w:bottom w:val="single" w:sz="4" w:space="0" w:color="auto"/>
              <w:right w:val="single" w:sz="4" w:space="0" w:color="auto"/>
            </w:tcBorders>
            <w:shd w:val="clear" w:color="auto" w:fill="auto"/>
            <w:noWrap/>
            <w:vAlign w:val="bottom"/>
            <w:hideMark/>
          </w:tcPr>
          <w:p w14:paraId="07FB6A9E"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5C165ACB" w14:textId="77777777" w:rsidTr="008F31C7">
        <w:trPr>
          <w:trHeight w:val="495"/>
        </w:trPr>
        <w:tc>
          <w:tcPr>
            <w:tcW w:w="5120" w:type="dxa"/>
            <w:vMerge/>
            <w:tcBorders>
              <w:top w:val="nil"/>
              <w:left w:val="single" w:sz="4" w:space="0" w:color="auto"/>
              <w:bottom w:val="single" w:sz="4" w:space="0" w:color="auto"/>
              <w:right w:val="single" w:sz="4" w:space="0" w:color="auto"/>
            </w:tcBorders>
            <w:vAlign w:val="center"/>
            <w:hideMark/>
          </w:tcPr>
          <w:p w14:paraId="5686CEF3"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0CBE24D6"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не </w:t>
            </w:r>
          </w:p>
        </w:tc>
        <w:tc>
          <w:tcPr>
            <w:tcW w:w="1580" w:type="dxa"/>
            <w:tcBorders>
              <w:top w:val="nil"/>
              <w:left w:val="nil"/>
              <w:bottom w:val="single" w:sz="4" w:space="0" w:color="auto"/>
              <w:right w:val="single" w:sz="4" w:space="0" w:color="auto"/>
            </w:tcBorders>
            <w:shd w:val="clear" w:color="auto" w:fill="auto"/>
            <w:noWrap/>
            <w:vAlign w:val="bottom"/>
            <w:hideMark/>
          </w:tcPr>
          <w:p w14:paraId="7597D013"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r w:rsidR="00267135" w:rsidRPr="004125B5" w14:paraId="19C94B44" w14:textId="77777777" w:rsidTr="008F31C7">
        <w:trPr>
          <w:trHeight w:val="300"/>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14:paraId="60A5FB2E"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Оцена одрживости инвестиције</w:t>
            </w:r>
          </w:p>
        </w:tc>
        <w:tc>
          <w:tcPr>
            <w:tcW w:w="2800" w:type="dxa"/>
            <w:tcBorders>
              <w:top w:val="nil"/>
              <w:left w:val="nil"/>
              <w:bottom w:val="single" w:sz="4" w:space="0" w:color="auto"/>
              <w:right w:val="single" w:sz="4" w:space="0" w:color="auto"/>
            </w:tcBorders>
            <w:shd w:val="clear" w:color="auto" w:fill="auto"/>
            <w:vAlign w:val="bottom"/>
            <w:hideMark/>
          </w:tcPr>
          <w:p w14:paraId="5AA200F5"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висока </w:t>
            </w:r>
          </w:p>
        </w:tc>
        <w:tc>
          <w:tcPr>
            <w:tcW w:w="1580" w:type="dxa"/>
            <w:tcBorders>
              <w:top w:val="nil"/>
              <w:left w:val="nil"/>
              <w:bottom w:val="single" w:sz="4" w:space="0" w:color="auto"/>
              <w:right w:val="single" w:sz="4" w:space="0" w:color="auto"/>
            </w:tcBorders>
            <w:shd w:val="clear" w:color="auto" w:fill="auto"/>
            <w:vAlign w:val="bottom"/>
            <w:hideMark/>
          </w:tcPr>
          <w:p w14:paraId="140B8A67"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30</w:t>
            </w:r>
          </w:p>
        </w:tc>
      </w:tr>
      <w:tr w:rsidR="00267135" w:rsidRPr="004125B5" w14:paraId="62E53305"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5A592BDF"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29F4DE62"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средња</w:t>
            </w:r>
          </w:p>
        </w:tc>
        <w:tc>
          <w:tcPr>
            <w:tcW w:w="1580" w:type="dxa"/>
            <w:tcBorders>
              <w:top w:val="nil"/>
              <w:left w:val="nil"/>
              <w:bottom w:val="single" w:sz="4" w:space="0" w:color="auto"/>
              <w:right w:val="single" w:sz="4" w:space="0" w:color="auto"/>
            </w:tcBorders>
            <w:shd w:val="clear" w:color="auto" w:fill="auto"/>
            <w:vAlign w:val="bottom"/>
            <w:hideMark/>
          </w:tcPr>
          <w:p w14:paraId="32041D4F"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20</w:t>
            </w:r>
          </w:p>
        </w:tc>
      </w:tr>
      <w:tr w:rsidR="00267135" w:rsidRPr="004125B5" w14:paraId="3D359D42"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0DE3200F"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5D519FBC"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ниска</w:t>
            </w:r>
          </w:p>
        </w:tc>
        <w:tc>
          <w:tcPr>
            <w:tcW w:w="1580" w:type="dxa"/>
            <w:tcBorders>
              <w:top w:val="nil"/>
              <w:left w:val="nil"/>
              <w:bottom w:val="single" w:sz="4" w:space="0" w:color="auto"/>
              <w:right w:val="single" w:sz="4" w:space="0" w:color="auto"/>
            </w:tcBorders>
            <w:shd w:val="clear" w:color="auto" w:fill="auto"/>
            <w:vAlign w:val="bottom"/>
            <w:hideMark/>
          </w:tcPr>
          <w:p w14:paraId="1F69E9A8"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10</w:t>
            </w:r>
          </w:p>
        </w:tc>
      </w:tr>
      <w:tr w:rsidR="00267135" w:rsidRPr="004125B5" w14:paraId="78284BCD" w14:textId="77777777" w:rsidTr="008F31C7">
        <w:trPr>
          <w:trHeight w:val="285"/>
        </w:trPr>
        <w:tc>
          <w:tcPr>
            <w:tcW w:w="5120" w:type="dxa"/>
            <w:vMerge w:val="restart"/>
            <w:tcBorders>
              <w:top w:val="nil"/>
              <w:left w:val="single" w:sz="4" w:space="0" w:color="auto"/>
              <w:bottom w:val="single" w:sz="4" w:space="0" w:color="auto"/>
              <w:right w:val="single" w:sz="4" w:space="0" w:color="auto"/>
            </w:tcBorders>
            <w:shd w:val="clear" w:color="auto" w:fill="auto"/>
            <w:vAlign w:val="bottom"/>
            <w:hideMark/>
          </w:tcPr>
          <w:p w14:paraId="4CDED4E7" w14:textId="77777777" w:rsidR="00267135" w:rsidRPr="004125B5" w:rsidRDefault="00267135" w:rsidP="008F31C7">
            <w:pPr>
              <w:jc w:val="cente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Одустајање од инвестиције након потписивања уговора у претходне 3 године</w:t>
            </w:r>
          </w:p>
        </w:tc>
        <w:tc>
          <w:tcPr>
            <w:tcW w:w="2800" w:type="dxa"/>
            <w:tcBorders>
              <w:top w:val="nil"/>
              <w:left w:val="nil"/>
              <w:bottom w:val="single" w:sz="4" w:space="0" w:color="auto"/>
              <w:right w:val="single" w:sz="4" w:space="0" w:color="auto"/>
            </w:tcBorders>
            <w:shd w:val="clear" w:color="auto" w:fill="auto"/>
            <w:vAlign w:val="bottom"/>
            <w:hideMark/>
          </w:tcPr>
          <w:p w14:paraId="1B9A7949"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да </w:t>
            </w:r>
          </w:p>
        </w:tc>
        <w:tc>
          <w:tcPr>
            <w:tcW w:w="1580" w:type="dxa"/>
            <w:tcBorders>
              <w:top w:val="nil"/>
              <w:left w:val="nil"/>
              <w:bottom w:val="single" w:sz="4" w:space="0" w:color="auto"/>
              <w:right w:val="single" w:sz="4" w:space="0" w:color="auto"/>
            </w:tcBorders>
            <w:shd w:val="clear" w:color="auto" w:fill="auto"/>
            <w:noWrap/>
            <w:vAlign w:val="bottom"/>
            <w:hideMark/>
          </w:tcPr>
          <w:p w14:paraId="102BB76B"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-5</w:t>
            </w:r>
          </w:p>
        </w:tc>
      </w:tr>
      <w:tr w:rsidR="00267135" w:rsidRPr="004125B5" w14:paraId="56DA6322" w14:textId="77777777" w:rsidTr="008F31C7">
        <w:trPr>
          <w:trHeight w:val="300"/>
        </w:trPr>
        <w:tc>
          <w:tcPr>
            <w:tcW w:w="5120" w:type="dxa"/>
            <w:vMerge/>
            <w:tcBorders>
              <w:top w:val="nil"/>
              <w:left w:val="single" w:sz="4" w:space="0" w:color="auto"/>
              <w:bottom w:val="single" w:sz="4" w:space="0" w:color="auto"/>
              <w:right w:val="single" w:sz="4" w:space="0" w:color="auto"/>
            </w:tcBorders>
            <w:vAlign w:val="center"/>
            <w:hideMark/>
          </w:tcPr>
          <w:p w14:paraId="3CF0DFB3" w14:textId="77777777" w:rsidR="00267135" w:rsidRPr="004125B5" w:rsidRDefault="00267135" w:rsidP="008F31C7">
            <w:pPr>
              <w:rPr>
                <w:rFonts w:asciiTheme="minorHAnsi" w:hAnsiTheme="minorHAnsi"/>
                <w:color w:val="000000"/>
                <w:sz w:val="20"/>
                <w:szCs w:val="20"/>
                <w:lang w:val="en-GB" w:eastAsia="en-GB"/>
              </w:rPr>
            </w:pPr>
          </w:p>
        </w:tc>
        <w:tc>
          <w:tcPr>
            <w:tcW w:w="2800" w:type="dxa"/>
            <w:tcBorders>
              <w:top w:val="nil"/>
              <w:left w:val="nil"/>
              <w:bottom w:val="single" w:sz="4" w:space="0" w:color="auto"/>
              <w:right w:val="single" w:sz="4" w:space="0" w:color="auto"/>
            </w:tcBorders>
            <w:shd w:val="clear" w:color="auto" w:fill="auto"/>
            <w:vAlign w:val="bottom"/>
            <w:hideMark/>
          </w:tcPr>
          <w:p w14:paraId="7FC2A2FA" w14:textId="77777777" w:rsidR="00267135" w:rsidRPr="004125B5" w:rsidRDefault="00267135" w:rsidP="008F31C7">
            <w:pPr>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 xml:space="preserve">не </w:t>
            </w:r>
          </w:p>
        </w:tc>
        <w:tc>
          <w:tcPr>
            <w:tcW w:w="1580" w:type="dxa"/>
            <w:tcBorders>
              <w:top w:val="nil"/>
              <w:left w:val="nil"/>
              <w:bottom w:val="single" w:sz="4" w:space="0" w:color="auto"/>
              <w:right w:val="single" w:sz="4" w:space="0" w:color="auto"/>
            </w:tcBorders>
            <w:shd w:val="clear" w:color="auto" w:fill="auto"/>
            <w:noWrap/>
            <w:vAlign w:val="bottom"/>
            <w:hideMark/>
          </w:tcPr>
          <w:p w14:paraId="68F33F90" w14:textId="77777777" w:rsidR="00267135" w:rsidRPr="004125B5" w:rsidRDefault="00267135" w:rsidP="008F31C7">
            <w:pPr>
              <w:jc w:val="right"/>
              <w:rPr>
                <w:rFonts w:asciiTheme="minorHAnsi" w:hAnsiTheme="minorHAnsi"/>
                <w:color w:val="000000"/>
                <w:sz w:val="20"/>
                <w:szCs w:val="20"/>
                <w:lang w:val="en-GB" w:eastAsia="en-GB"/>
              </w:rPr>
            </w:pPr>
            <w:r w:rsidRPr="004125B5">
              <w:rPr>
                <w:rFonts w:asciiTheme="minorHAnsi" w:hAnsiTheme="minorHAnsi"/>
                <w:color w:val="000000"/>
                <w:sz w:val="20"/>
                <w:szCs w:val="20"/>
                <w:lang w:val="en-GB" w:eastAsia="en-GB"/>
              </w:rPr>
              <w:t>0</w:t>
            </w:r>
          </w:p>
        </w:tc>
      </w:tr>
    </w:tbl>
    <w:p w14:paraId="0746C0B4" w14:textId="77777777" w:rsidR="00CD7DE6" w:rsidRPr="004125B5" w:rsidRDefault="00CD7DE6">
      <w:pPr>
        <w:pStyle w:val="BodyText"/>
        <w:spacing w:before="1" w:line="247" w:lineRule="auto"/>
        <w:ind w:left="104" w:right="115" w:firstLine="851"/>
        <w:jc w:val="both"/>
        <w:rPr>
          <w:rFonts w:asciiTheme="minorHAnsi" w:hAnsiTheme="minorHAnsi"/>
        </w:rPr>
      </w:pPr>
    </w:p>
    <w:p w14:paraId="531B5D73" w14:textId="50AC9115" w:rsidR="00E528F9" w:rsidRPr="004125B5" w:rsidRDefault="00A9457D">
      <w:pPr>
        <w:pStyle w:val="BodyText"/>
        <w:spacing w:before="1" w:line="247" w:lineRule="auto"/>
        <w:ind w:left="104" w:right="115" w:firstLine="851"/>
        <w:jc w:val="both"/>
        <w:rPr>
          <w:rFonts w:asciiTheme="minorHAnsi" w:hAnsiTheme="minorHAnsi"/>
        </w:rPr>
      </w:pPr>
      <w:r w:rsidRPr="004125B5">
        <w:rPr>
          <w:rFonts w:asciiTheme="minorHAnsi" w:hAnsiTheme="minorHAnsi"/>
        </w:rPr>
        <w:t>У</w:t>
      </w:r>
      <w:r w:rsidRPr="004125B5">
        <w:rPr>
          <w:rFonts w:asciiTheme="minorHAnsi" w:hAnsiTheme="minorHAnsi"/>
          <w:spacing w:val="-13"/>
        </w:rPr>
        <w:t xml:space="preserve"> </w:t>
      </w:r>
      <w:r w:rsidRPr="004125B5">
        <w:rPr>
          <w:rFonts w:asciiTheme="minorHAnsi" w:hAnsiTheme="minorHAnsi"/>
        </w:rPr>
        <w:t>складу</w:t>
      </w:r>
      <w:r w:rsidRPr="004125B5">
        <w:rPr>
          <w:rFonts w:asciiTheme="minorHAnsi" w:hAnsiTheme="minorHAnsi"/>
          <w:spacing w:val="-12"/>
        </w:rPr>
        <w:t xml:space="preserve"> </w:t>
      </w:r>
      <w:r w:rsidRPr="004125B5">
        <w:rPr>
          <w:rFonts w:asciiTheme="minorHAnsi" w:hAnsiTheme="minorHAnsi"/>
        </w:rPr>
        <w:t>с</w:t>
      </w:r>
      <w:r w:rsidRPr="004125B5">
        <w:rPr>
          <w:rFonts w:asciiTheme="minorHAnsi" w:hAnsiTheme="minorHAnsi"/>
          <w:spacing w:val="-16"/>
        </w:rPr>
        <w:t xml:space="preserve"> </w:t>
      </w:r>
      <w:r w:rsidRPr="004125B5">
        <w:rPr>
          <w:rFonts w:asciiTheme="minorHAnsi" w:hAnsiTheme="minorHAnsi"/>
        </w:rPr>
        <w:t>критеријумима,</w:t>
      </w:r>
      <w:r w:rsidRPr="004125B5">
        <w:rPr>
          <w:rFonts w:asciiTheme="minorHAnsi" w:hAnsiTheme="minorHAnsi"/>
          <w:spacing w:val="-12"/>
        </w:rPr>
        <w:t xml:space="preserve"> </w:t>
      </w:r>
      <w:r w:rsidRPr="004125B5">
        <w:rPr>
          <w:rFonts w:asciiTheme="minorHAnsi" w:hAnsiTheme="minorHAnsi"/>
        </w:rPr>
        <w:t>који</w:t>
      </w:r>
      <w:r w:rsidRPr="004125B5">
        <w:rPr>
          <w:rFonts w:asciiTheme="minorHAnsi" w:hAnsiTheme="minorHAnsi"/>
          <w:spacing w:val="-13"/>
        </w:rPr>
        <w:t xml:space="preserve"> </w:t>
      </w:r>
      <w:r w:rsidRPr="004125B5">
        <w:rPr>
          <w:rFonts w:asciiTheme="minorHAnsi" w:hAnsiTheme="minorHAnsi"/>
        </w:rPr>
        <w:t>су</w:t>
      </w:r>
      <w:r w:rsidRPr="004125B5">
        <w:rPr>
          <w:rFonts w:asciiTheme="minorHAnsi" w:hAnsiTheme="minorHAnsi"/>
          <w:spacing w:val="-12"/>
        </w:rPr>
        <w:t xml:space="preserve"> </w:t>
      </w:r>
      <w:r w:rsidRPr="004125B5">
        <w:rPr>
          <w:rFonts w:asciiTheme="minorHAnsi" w:hAnsiTheme="minorHAnsi"/>
        </w:rPr>
        <w:t>дефинисани</w:t>
      </w:r>
      <w:r w:rsidRPr="004125B5">
        <w:rPr>
          <w:rFonts w:asciiTheme="minorHAnsi" w:hAnsiTheme="minorHAnsi"/>
          <w:spacing w:val="-13"/>
        </w:rPr>
        <w:t xml:space="preserve"> </w:t>
      </w:r>
      <w:r w:rsidRPr="004125B5">
        <w:rPr>
          <w:rFonts w:asciiTheme="minorHAnsi" w:hAnsiTheme="minorHAnsi"/>
        </w:rPr>
        <w:t>Правилником,</w:t>
      </w:r>
      <w:r w:rsidRPr="004125B5">
        <w:rPr>
          <w:rFonts w:asciiTheme="minorHAnsi" w:hAnsiTheme="minorHAnsi"/>
          <w:spacing w:val="-14"/>
        </w:rPr>
        <w:t xml:space="preserve"> </w:t>
      </w:r>
      <w:r w:rsidRPr="004125B5">
        <w:rPr>
          <w:rFonts w:asciiTheme="minorHAnsi" w:hAnsiTheme="minorHAnsi"/>
        </w:rPr>
        <w:t>формира</w:t>
      </w:r>
      <w:r w:rsidRPr="004125B5">
        <w:rPr>
          <w:rFonts w:asciiTheme="minorHAnsi" w:hAnsiTheme="minorHAnsi"/>
          <w:spacing w:val="-14"/>
        </w:rPr>
        <w:t xml:space="preserve"> </w:t>
      </w:r>
      <w:r w:rsidRPr="004125B5">
        <w:rPr>
          <w:rFonts w:asciiTheme="minorHAnsi" w:hAnsiTheme="minorHAnsi"/>
        </w:rPr>
        <w:t>се</w:t>
      </w:r>
      <w:r w:rsidRPr="004125B5">
        <w:rPr>
          <w:rFonts w:asciiTheme="minorHAnsi" w:hAnsiTheme="minorHAnsi"/>
          <w:spacing w:val="-14"/>
        </w:rPr>
        <w:t xml:space="preserve"> </w:t>
      </w:r>
      <w:r w:rsidRPr="004125B5">
        <w:rPr>
          <w:rFonts w:asciiTheme="minorHAnsi" w:hAnsiTheme="minorHAnsi"/>
        </w:rPr>
        <w:t>бодовна</w:t>
      </w:r>
      <w:r w:rsidRPr="004125B5">
        <w:rPr>
          <w:rFonts w:asciiTheme="minorHAnsi" w:hAnsiTheme="minorHAnsi"/>
          <w:spacing w:val="-13"/>
        </w:rPr>
        <w:t xml:space="preserve"> </w:t>
      </w:r>
      <w:r w:rsidRPr="004125B5">
        <w:rPr>
          <w:rFonts w:asciiTheme="minorHAnsi" w:hAnsiTheme="minorHAnsi"/>
        </w:rPr>
        <w:t>листа</w:t>
      </w:r>
      <w:r w:rsidRPr="004125B5">
        <w:rPr>
          <w:rFonts w:asciiTheme="minorHAnsi" w:hAnsiTheme="minorHAnsi"/>
          <w:spacing w:val="-12"/>
        </w:rPr>
        <w:t xml:space="preserve"> </w:t>
      </w:r>
      <w:r w:rsidRPr="004125B5">
        <w:rPr>
          <w:rFonts w:asciiTheme="minorHAnsi" w:hAnsiTheme="minorHAnsi"/>
        </w:rPr>
        <w:t>на</w:t>
      </w:r>
      <w:r w:rsidRPr="004125B5">
        <w:rPr>
          <w:rFonts w:asciiTheme="minorHAnsi" w:hAnsiTheme="minorHAnsi"/>
          <w:spacing w:val="-13"/>
        </w:rPr>
        <w:t xml:space="preserve"> </w:t>
      </w:r>
      <w:r w:rsidRPr="004125B5">
        <w:rPr>
          <w:rFonts w:asciiTheme="minorHAnsi" w:hAnsiTheme="minorHAnsi"/>
        </w:rPr>
        <w:t>основу које се додељују бесповратна средства. Пријаве на Конкурс које остваре мање од 40% од укупног броја бодова не улазе у даље разматрање</w:t>
      </w:r>
      <w:r w:rsidRPr="004125B5">
        <w:rPr>
          <w:rFonts w:asciiTheme="minorHAnsi" w:hAnsiTheme="minorHAnsi"/>
          <w:spacing w:val="-3"/>
        </w:rPr>
        <w:t xml:space="preserve"> </w:t>
      </w:r>
      <w:r w:rsidRPr="004125B5">
        <w:rPr>
          <w:rFonts w:asciiTheme="minorHAnsi" w:hAnsiTheme="minorHAnsi"/>
        </w:rPr>
        <w:t>Комисије.</w:t>
      </w:r>
    </w:p>
    <w:p w14:paraId="5BDCF82A" w14:textId="77777777" w:rsidR="00E528F9" w:rsidRPr="004125B5" w:rsidRDefault="00E528F9">
      <w:pPr>
        <w:pStyle w:val="BodyText"/>
        <w:spacing w:before="6"/>
        <w:rPr>
          <w:rFonts w:asciiTheme="minorHAnsi" w:hAnsiTheme="minorHAnsi"/>
        </w:rPr>
      </w:pPr>
    </w:p>
    <w:p w14:paraId="07F5EEE7" w14:textId="77777777" w:rsidR="005E3B55" w:rsidRDefault="005E3B55">
      <w:pPr>
        <w:pStyle w:val="Heading1"/>
        <w:ind w:right="172"/>
        <w:rPr>
          <w:rFonts w:asciiTheme="minorHAnsi" w:hAnsiTheme="minorHAnsi"/>
        </w:rPr>
      </w:pPr>
    </w:p>
    <w:p w14:paraId="472958F8" w14:textId="193456E3" w:rsidR="00E528F9" w:rsidRPr="004125B5" w:rsidRDefault="00A9457D">
      <w:pPr>
        <w:pStyle w:val="Heading1"/>
        <w:ind w:right="172"/>
        <w:rPr>
          <w:rFonts w:asciiTheme="minorHAnsi" w:hAnsiTheme="minorHAnsi"/>
        </w:rPr>
      </w:pPr>
      <w:r w:rsidRPr="004125B5">
        <w:rPr>
          <w:rFonts w:asciiTheme="minorHAnsi" w:hAnsiTheme="minorHAnsi"/>
        </w:rPr>
        <w:lastRenderedPageBreak/>
        <w:t>Поступање с пријавама које су одбијене/одбачене или нису у потпуности прихваћене</w:t>
      </w:r>
    </w:p>
    <w:p w14:paraId="184709A6" w14:textId="77777777" w:rsidR="00E528F9" w:rsidRPr="004125B5" w:rsidRDefault="00E528F9">
      <w:pPr>
        <w:pStyle w:val="BodyText"/>
        <w:spacing w:before="4"/>
        <w:rPr>
          <w:rFonts w:asciiTheme="minorHAnsi" w:hAnsiTheme="minorHAnsi"/>
          <w:b/>
        </w:rPr>
      </w:pPr>
    </w:p>
    <w:p w14:paraId="7849D9D4" w14:textId="77777777" w:rsidR="00E528F9" w:rsidRPr="004125B5" w:rsidRDefault="00A9457D">
      <w:pPr>
        <w:pStyle w:val="BodyText"/>
        <w:ind w:left="161" w:right="161"/>
        <w:jc w:val="center"/>
        <w:rPr>
          <w:rFonts w:asciiTheme="minorHAnsi" w:hAnsiTheme="minorHAnsi"/>
        </w:rPr>
      </w:pPr>
      <w:r w:rsidRPr="004125B5">
        <w:rPr>
          <w:rFonts w:asciiTheme="minorHAnsi" w:hAnsiTheme="minorHAnsi"/>
        </w:rPr>
        <w:t>Члан 11.</w:t>
      </w:r>
    </w:p>
    <w:p w14:paraId="44368085" w14:textId="77777777" w:rsidR="00E528F9" w:rsidRPr="004125B5" w:rsidRDefault="00E528F9">
      <w:pPr>
        <w:pStyle w:val="BodyText"/>
        <w:spacing w:before="3"/>
        <w:rPr>
          <w:rFonts w:asciiTheme="minorHAnsi" w:hAnsiTheme="minorHAnsi"/>
        </w:rPr>
      </w:pPr>
    </w:p>
    <w:p w14:paraId="49BC149C" w14:textId="55B63C1B" w:rsidR="00A5145B" w:rsidRPr="004125B5" w:rsidRDefault="00A5145B" w:rsidP="00A5145B">
      <w:pPr>
        <w:ind w:firstLine="851"/>
        <w:rPr>
          <w:rFonts w:asciiTheme="minorHAnsi" w:hAnsiTheme="minorHAnsi"/>
          <w:sz w:val="20"/>
          <w:szCs w:val="20"/>
          <w:lang w:val="sr-Cyrl-RS"/>
        </w:rPr>
      </w:pPr>
      <w:r w:rsidRPr="004125B5">
        <w:rPr>
          <w:rFonts w:asciiTheme="minorHAnsi" w:hAnsiTheme="minorHAnsi"/>
          <w:sz w:val="20"/>
          <w:szCs w:val="20"/>
          <w:lang w:val="sr-Cyrl-RS"/>
        </w:rPr>
        <w:t xml:space="preserve">На основу  одлуке коју је донео </w:t>
      </w:r>
      <w:r w:rsidR="008C276E" w:rsidRPr="004125B5">
        <w:rPr>
          <w:rFonts w:asciiTheme="minorHAnsi" w:hAnsiTheme="minorHAnsi"/>
          <w:sz w:val="20"/>
          <w:szCs w:val="20"/>
          <w:lang w:val="sr-Cyrl-RS"/>
        </w:rPr>
        <w:t>п</w:t>
      </w:r>
      <w:r w:rsidRPr="004125B5">
        <w:rPr>
          <w:rFonts w:asciiTheme="minorHAnsi" w:hAnsiTheme="minorHAnsi"/>
          <w:sz w:val="20"/>
          <w:szCs w:val="20"/>
          <w:lang w:val="sr-Cyrl-RS"/>
        </w:rPr>
        <w:t>окрајински с</w:t>
      </w:r>
      <w:r w:rsidR="008C276E" w:rsidRPr="004125B5">
        <w:rPr>
          <w:rFonts w:asciiTheme="minorHAnsi" w:hAnsiTheme="minorHAnsi"/>
          <w:sz w:val="20"/>
          <w:szCs w:val="20"/>
          <w:lang w:val="sr-Cyrl-RS"/>
        </w:rPr>
        <w:t>екретар,  Комисија сачињава, а п</w:t>
      </w:r>
      <w:r w:rsidRPr="004125B5">
        <w:rPr>
          <w:rFonts w:asciiTheme="minorHAnsi" w:hAnsiTheme="minorHAnsi"/>
          <w:sz w:val="20"/>
          <w:szCs w:val="20"/>
          <w:lang w:val="sr-Cyrl-RS"/>
        </w:rPr>
        <w:t xml:space="preserve">окрајински секретар доноси решење са образложењем и поуком о правном средству за подносиоце пријава којима су пријаве одбијене/одбачене или нису у потпуности прихваћене. </w:t>
      </w:r>
    </w:p>
    <w:p w14:paraId="1BFF1A59" w14:textId="77777777" w:rsidR="00E528F9" w:rsidRPr="004125B5" w:rsidRDefault="00E528F9">
      <w:pPr>
        <w:pStyle w:val="BodyText"/>
        <w:spacing w:before="7"/>
        <w:rPr>
          <w:rFonts w:asciiTheme="minorHAnsi" w:hAnsiTheme="minorHAnsi"/>
        </w:rPr>
      </w:pPr>
    </w:p>
    <w:p w14:paraId="285DE17A" w14:textId="77777777" w:rsidR="00A5145B" w:rsidRPr="004125B5" w:rsidRDefault="00A5145B" w:rsidP="00A5145B">
      <w:pPr>
        <w:jc w:val="center"/>
        <w:rPr>
          <w:rFonts w:asciiTheme="minorHAnsi" w:hAnsiTheme="minorHAnsi"/>
          <w:b/>
          <w:bCs/>
          <w:sz w:val="20"/>
          <w:szCs w:val="20"/>
          <w:lang w:val="sr-Latn-RS" w:eastAsia="sr-Latn-RS"/>
        </w:rPr>
      </w:pPr>
      <w:r w:rsidRPr="004125B5">
        <w:rPr>
          <w:rFonts w:asciiTheme="minorHAnsi" w:hAnsiTheme="minorHAnsi"/>
          <w:b/>
          <w:bCs/>
          <w:sz w:val="20"/>
          <w:szCs w:val="20"/>
          <w:lang w:val="sr-Latn-RS" w:eastAsia="sr-Latn-RS"/>
        </w:rPr>
        <w:t>Право жалбе</w:t>
      </w:r>
    </w:p>
    <w:p w14:paraId="349FC83B" w14:textId="77777777" w:rsidR="00A5145B" w:rsidRPr="004125B5" w:rsidRDefault="00A5145B" w:rsidP="00A5145B">
      <w:pPr>
        <w:jc w:val="center"/>
        <w:rPr>
          <w:rFonts w:asciiTheme="minorHAnsi" w:hAnsiTheme="minorHAnsi"/>
          <w:sz w:val="20"/>
          <w:szCs w:val="20"/>
          <w:lang w:val="sr-Cyrl-RS"/>
        </w:rPr>
      </w:pPr>
    </w:p>
    <w:p w14:paraId="70D16123" w14:textId="77777777" w:rsidR="00A5145B" w:rsidRPr="004125B5" w:rsidRDefault="00A5145B" w:rsidP="00A5145B">
      <w:pPr>
        <w:jc w:val="center"/>
        <w:rPr>
          <w:rFonts w:asciiTheme="minorHAnsi" w:hAnsiTheme="minorHAnsi"/>
          <w:sz w:val="20"/>
          <w:szCs w:val="20"/>
          <w:lang w:val="sr-Cyrl-RS"/>
        </w:rPr>
      </w:pPr>
      <w:r w:rsidRPr="004125B5">
        <w:rPr>
          <w:rFonts w:asciiTheme="minorHAnsi" w:hAnsiTheme="minorHAnsi"/>
          <w:sz w:val="20"/>
          <w:szCs w:val="20"/>
          <w:lang w:val="sr-Cyrl-RS"/>
        </w:rPr>
        <w:t>Члан 12.</w:t>
      </w:r>
    </w:p>
    <w:p w14:paraId="2B887686" w14:textId="77777777" w:rsidR="00A5145B" w:rsidRPr="004125B5" w:rsidRDefault="00A5145B" w:rsidP="00A5145B">
      <w:pPr>
        <w:jc w:val="center"/>
        <w:rPr>
          <w:rFonts w:asciiTheme="minorHAnsi" w:hAnsiTheme="minorHAnsi"/>
          <w:sz w:val="20"/>
          <w:szCs w:val="20"/>
          <w:lang w:val="sr-Cyrl-RS"/>
        </w:rPr>
      </w:pPr>
    </w:p>
    <w:p w14:paraId="2D37C16E" w14:textId="77777777" w:rsidR="00A5145B" w:rsidRPr="004125B5" w:rsidRDefault="00A5145B" w:rsidP="00A5145B">
      <w:pPr>
        <w:pStyle w:val="NoSpacing"/>
        <w:ind w:firstLine="567"/>
        <w:rPr>
          <w:rFonts w:asciiTheme="minorHAnsi" w:hAnsiTheme="minorHAnsi"/>
          <w:sz w:val="20"/>
          <w:szCs w:val="20"/>
          <w:lang w:val="ru-RU"/>
        </w:rPr>
      </w:pPr>
      <w:r w:rsidRPr="004125B5">
        <w:rPr>
          <w:rFonts w:asciiTheme="minorHAnsi" w:hAnsiTheme="minorHAnsi"/>
          <w:sz w:val="20"/>
          <w:szCs w:val="20"/>
          <w:lang w:val="ru-RU"/>
        </w:rPr>
        <w:t xml:space="preserve">Право жалбе има и сваки незадовољни подносилац пријаве на основу одлуке која је објављена </w:t>
      </w:r>
      <w:r w:rsidRPr="004125B5">
        <w:rPr>
          <w:rFonts w:asciiTheme="minorHAnsi" w:hAnsiTheme="minorHAnsi"/>
          <w:sz w:val="20"/>
          <w:szCs w:val="20"/>
          <w:lang w:val="sr-Cyrl-RS"/>
        </w:rPr>
        <w:t>на званичној интернет страни Покрајинског секретаријата.</w:t>
      </w:r>
    </w:p>
    <w:p w14:paraId="4F046F21" w14:textId="10B2D06C" w:rsidR="00A5145B" w:rsidRPr="004125B5" w:rsidRDefault="00A5145B" w:rsidP="00A5145B">
      <w:pPr>
        <w:pStyle w:val="NoSpacing"/>
        <w:ind w:firstLine="567"/>
        <w:rPr>
          <w:rFonts w:asciiTheme="minorHAnsi" w:hAnsiTheme="minorHAnsi"/>
          <w:sz w:val="20"/>
          <w:szCs w:val="20"/>
          <w:lang w:val="sr-Cyrl-RS"/>
        </w:rPr>
      </w:pPr>
      <w:r w:rsidRPr="004125B5">
        <w:rPr>
          <w:rFonts w:asciiTheme="minorHAnsi" w:hAnsiTheme="minorHAnsi"/>
          <w:sz w:val="20"/>
          <w:szCs w:val="20"/>
          <w:lang w:val="sr-Cyrl-RS"/>
        </w:rPr>
        <w:t xml:space="preserve">Жалба се улаже покрајинском секретару у року од 15 дана од дана достављања појединачног решења, односно најкасније у року од 30 дана од објављивања Одлуке на званичној интернет страници </w:t>
      </w:r>
      <w:r w:rsidR="008C276E" w:rsidRPr="004125B5">
        <w:rPr>
          <w:rFonts w:asciiTheme="minorHAnsi" w:hAnsiTheme="minorHAnsi"/>
          <w:sz w:val="20"/>
          <w:szCs w:val="20"/>
          <w:lang w:val="sr-Cyrl-RS"/>
        </w:rPr>
        <w:t>П</w:t>
      </w:r>
      <w:r w:rsidRPr="004125B5">
        <w:rPr>
          <w:rFonts w:asciiTheme="minorHAnsi" w:hAnsiTheme="minorHAnsi"/>
          <w:sz w:val="20"/>
          <w:szCs w:val="20"/>
          <w:lang w:val="sr-Cyrl-RS"/>
        </w:rPr>
        <w:t xml:space="preserve">окрајинског секретаријата за лица за које лична достава није успела. </w:t>
      </w:r>
    </w:p>
    <w:p w14:paraId="78281A7A" w14:textId="77777777" w:rsidR="00A5145B" w:rsidRPr="004125B5" w:rsidRDefault="00A5145B" w:rsidP="00A5145B">
      <w:pPr>
        <w:pStyle w:val="NoSpacing"/>
        <w:ind w:firstLine="567"/>
        <w:rPr>
          <w:rFonts w:asciiTheme="minorHAnsi" w:hAnsiTheme="minorHAnsi"/>
          <w:sz w:val="20"/>
          <w:szCs w:val="20"/>
          <w:lang w:val="sr-Cyrl-RS"/>
        </w:rPr>
      </w:pPr>
      <w:r w:rsidRPr="004125B5">
        <w:rPr>
          <w:rFonts w:asciiTheme="minorHAnsi" w:hAnsiTheme="minorHAnsi"/>
          <w:sz w:val="20"/>
          <w:szCs w:val="20"/>
          <w:lang w:val="sr-Cyrl-RS"/>
        </w:rPr>
        <w:t>Покрајински секретар може да одбаци жалбу као неблаговремену, недозвољену, поднету од стране неовлашћеног лица, да је усвоји у потпуности или делимично или да одбије жалбу као неосновану.</w:t>
      </w:r>
    </w:p>
    <w:p w14:paraId="358CC430" w14:textId="77777777" w:rsidR="00A5145B" w:rsidRPr="004125B5" w:rsidRDefault="00A5145B" w:rsidP="00A5145B">
      <w:pPr>
        <w:pStyle w:val="NoSpacing"/>
        <w:ind w:firstLine="567"/>
        <w:rPr>
          <w:rFonts w:asciiTheme="minorHAnsi" w:hAnsiTheme="minorHAnsi"/>
          <w:sz w:val="20"/>
          <w:szCs w:val="20"/>
          <w:lang w:val="sr-Cyrl-RS"/>
        </w:rPr>
      </w:pPr>
      <w:r w:rsidRPr="004125B5">
        <w:rPr>
          <w:rFonts w:asciiTheme="minorHAnsi" w:hAnsiTheme="minorHAnsi"/>
          <w:sz w:val="20"/>
          <w:szCs w:val="20"/>
          <w:lang w:val="sr-Cyrl-RS"/>
        </w:rPr>
        <w:t>О жалби се одлучује Решењем.</w:t>
      </w:r>
    </w:p>
    <w:p w14:paraId="788ABC9A" w14:textId="56012982" w:rsidR="00E528F9" w:rsidRPr="004125B5" w:rsidRDefault="00E528F9">
      <w:pPr>
        <w:pStyle w:val="BodyText"/>
        <w:spacing w:before="1"/>
        <w:rPr>
          <w:rFonts w:asciiTheme="minorHAnsi" w:hAnsiTheme="minorHAnsi"/>
        </w:rPr>
      </w:pPr>
    </w:p>
    <w:p w14:paraId="7D72611E" w14:textId="77777777" w:rsidR="00E528F9" w:rsidRPr="004125B5" w:rsidRDefault="00A9457D">
      <w:pPr>
        <w:pStyle w:val="Heading1"/>
        <w:ind w:right="161"/>
        <w:rPr>
          <w:rFonts w:asciiTheme="minorHAnsi" w:hAnsiTheme="minorHAnsi"/>
        </w:rPr>
      </w:pPr>
      <w:r w:rsidRPr="004125B5">
        <w:rPr>
          <w:rFonts w:asciiTheme="minorHAnsi" w:hAnsiTheme="minorHAnsi"/>
        </w:rPr>
        <w:t>Коначна одлука</w:t>
      </w:r>
    </w:p>
    <w:p w14:paraId="2804C1CC" w14:textId="77777777" w:rsidR="00E528F9" w:rsidRPr="004125B5" w:rsidRDefault="00E528F9">
      <w:pPr>
        <w:pStyle w:val="BodyText"/>
        <w:spacing w:before="3"/>
        <w:rPr>
          <w:rFonts w:asciiTheme="minorHAnsi" w:hAnsiTheme="minorHAnsi"/>
          <w:b/>
        </w:rPr>
      </w:pPr>
    </w:p>
    <w:p w14:paraId="598B795D" w14:textId="77777777" w:rsidR="00E528F9" w:rsidRPr="004125B5" w:rsidRDefault="00A9457D">
      <w:pPr>
        <w:pStyle w:val="BodyText"/>
        <w:ind w:left="161" w:right="161"/>
        <w:jc w:val="center"/>
        <w:rPr>
          <w:rFonts w:asciiTheme="minorHAnsi" w:hAnsiTheme="minorHAnsi"/>
        </w:rPr>
      </w:pPr>
      <w:r w:rsidRPr="004125B5">
        <w:rPr>
          <w:rFonts w:asciiTheme="minorHAnsi" w:hAnsiTheme="minorHAnsi"/>
        </w:rPr>
        <w:t>Члан 13.</w:t>
      </w:r>
    </w:p>
    <w:p w14:paraId="7216C66F" w14:textId="4F8EFAC4" w:rsidR="00A5145B" w:rsidRPr="004125B5" w:rsidRDefault="00A5145B" w:rsidP="00A5145B">
      <w:pPr>
        <w:jc w:val="center"/>
        <w:rPr>
          <w:rFonts w:asciiTheme="minorHAnsi" w:hAnsiTheme="minorHAnsi"/>
          <w:bCs/>
          <w:sz w:val="20"/>
          <w:szCs w:val="20"/>
          <w:lang w:val="sr-Latn-RS" w:eastAsia="sr-Latn-RS"/>
        </w:rPr>
      </w:pPr>
    </w:p>
    <w:p w14:paraId="6EC795C5" w14:textId="0171BA26" w:rsidR="00A5145B" w:rsidRPr="004125B5" w:rsidRDefault="00070240" w:rsidP="00A5145B">
      <w:pPr>
        <w:pStyle w:val="Default"/>
        <w:ind w:firstLine="851"/>
        <w:jc w:val="both"/>
        <w:rPr>
          <w:rFonts w:asciiTheme="minorHAnsi" w:hAnsiTheme="minorHAnsi"/>
          <w:sz w:val="20"/>
          <w:szCs w:val="20"/>
          <w:lang w:val="sr-Cyrl-RS"/>
        </w:rPr>
      </w:pPr>
      <w:r w:rsidRPr="004125B5">
        <w:rPr>
          <w:rFonts w:asciiTheme="minorHAnsi" w:eastAsia="Times New Roman" w:hAnsiTheme="minorHAnsi"/>
          <w:bCs/>
          <w:color w:val="auto"/>
          <w:sz w:val="20"/>
          <w:szCs w:val="20"/>
          <w:lang w:val="sr-Latn-RS" w:eastAsia="sr-Latn-RS"/>
        </w:rPr>
        <w:t>Коначну одлуку доноси п</w:t>
      </w:r>
      <w:r w:rsidR="00A5145B" w:rsidRPr="004125B5">
        <w:rPr>
          <w:rFonts w:asciiTheme="minorHAnsi" w:eastAsia="Times New Roman" w:hAnsiTheme="minorHAnsi"/>
          <w:bCs/>
          <w:color w:val="auto"/>
          <w:sz w:val="20"/>
          <w:szCs w:val="20"/>
          <w:lang w:val="sr-Latn-RS" w:eastAsia="sr-Latn-RS"/>
        </w:rPr>
        <w:t>окрајински секретар, на основу донетих решења по основу</w:t>
      </w:r>
      <w:r w:rsidR="00A5145B" w:rsidRPr="004125B5">
        <w:rPr>
          <w:rFonts w:asciiTheme="minorHAnsi" w:eastAsia="Times New Roman" w:hAnsiTheme="minorHAnsi"/>
          <w:bCs/>
          <w:color w:val="auto"/>
          <w:sz w:val="20"/>
          <w:szCs w:val="20"/>
          <w:lang w:val="sr-Cyrl-RS" w:eastAsia="sr-Latn-RS"/>
        </w:rPr>
        <w:t xml:space="preserve"> </w:t>
      </w:r>
      <w:r w:rsidR="00A5145B" w:rsidRPr="004125B5">
        <w:rPr>
          <w:rFonts w:asciiTheme="minorHAnsi" w:eastAsia="Times New Roman" w:hAnsiTheme="minorHAnsi"/>
          <w:bCs/>
          <w:color w:val="auto"/>
          <w:sz w:val="20"/>
          <w:szCs w:val="20"/>
          <w:lang w:val="sr-Latn-RS" w:eastAsia="sr-Latn-RS"/>
        </w:rPr>
        <w:t>евентуалних жалби, а која се објављује на званичној интернет страни Покрајинског</w:t>
      </w:r>
      <w:r w:rsidR="00A5145B" w:rsidRPr="004125B5">
        <w:rPr>
          <w:rFonts w:asciiTheme="minorHAnsi" w:eastAsia="Times New Roman" w:hAnsiTheme="minorHAnsi"/>
          <w:bCs/>
          <w:color w:val="auto"/>
          <w:sz w:val="20"/>
          <w:szCs w:val="20"/>
          <w:lang w:val="sr-Cyrl-RS" w:eastAsia="sr-Latn-RS"/>
        </w:rPr>
        <w:t xml:space="preserve"> </w:t>
      </w:r>
      <w:r w:rsidR="00A5145B" w:rsidRPr="004125B5">
        <w:rPr>
          <w:rFonts w:asciiTheme="minorHAnsi" w:eastAsia="Times New Roman" w:hAnsiTheme="minorHAnsi"/>
          <w:bCs/>
          <w:color w:val="auto"/>
          <w:sz w:val="20"/>
          <w:szCs w:val="20"/>
          <w:lang w:val="sr-Latn-RS" w:eastAsia="sr-Latn-RS"/>
        </w:rPr>
        <w:t>секретаријата</w:t>
      </w:r>
      <w:r w:rsidR="001C72A8" w:rsidRPr="004125B5">
        <w:rPr>
          <w:rFonts w:asciiTheme="minorHAnsi" w:eastAsia="Times New Roman" w:hAnsiTheme="minorHAnsi"/>
          <w:bCs/>
          <w:color w:val="auto"/>
          <w:sz w:val="20"/>
          <w:szCs w:val="20"/>
          <w:lang w:val="sr-Cyrl-RS" w:eastAsia="sr-Latn-RS"/>
        </w:rPr>
        <w:t>.</w:t>
      </w:r>
    </w:p>
    <w:p w14:paraId="7467DCD0" w14:textId="77777777" w:rsidR="001C72A8" w:rsidRPr="004125B5" w:rsidRDefault="001C72A8" w:rsidP="00A5145B">
      <w:pPr>
        <w:pStyle w:val="Default"/>
        <w:ind w:firstLine="851"/>
        <w:jc w:val="both"/>
        <w:rPr>
          <w:rFonts w:asciiTheme="minorHAnsi" w:hAnsiTheme="minorHAnsi"/>
          <w:sz w:val="20"/>
          <w:szCs w:val="20"/>
          <w:lang w:val="sr-Cyrl-RS"/>
        </w:rPr>
      </w:pPr>
    </w:p>
    <w:p w14:paraId="78DCF2FE" w14:textId="77777777" w:rsidR="00267135" w:rsidRPr="004125B5" w:rsidRDefault="00267135" w:rsidP="006566EC">
      <w:pPr>
        <w:pStyle w:val="Heading1"/>
        <w:spacing w:after="240"/>
        <w:rPr>
          <w:rFonts w:asciiTheme="minorHAnsi" w:hAnsiTheme="minorHAnsi"/>
        </w:rPr>
      </w:pPr>
      <w:r w:rsidRPr="004125B5">
        <w:rPr>
          <w:rFonts w:asciiTheme="minorHAnsi" w:hAnsiTheme="minorHAnsi"/>
        </w:rPr>
        <w:t>Уговор о додели бесповратних</w:t>
      </w:r>
      <w:r w:rsidRPr="004125B5">
        <w:rPr>
          <w:rFonts w:asciiTheme="minorHAnsi" w:hAnsiTheme="minorHAnsi"/>
          <w:lang w:val="sr-Cyrl-RS"/>
        </w:rPr>
        <w:t xml:space="preserve"> </w:t>
      </w:r>
      <w:r w:rsidRPr="004125B5">
        <w:rPr>
          <w:rFonts w:asciiTheme="minorHAnsi" w:hAnsiTheme="minorHAnsi"/>
        </w:rPr>
        <w:t>с</w:t>
      </w:r>
      <w:r w:rsidR="00A9457D" w:rsidRPr="004125B5">
        <w:rPr>
          <w:rFonts w:asciiTheme="minorHAnsi" w:hAnsiTheme="minorHAnsi"/>
        </w:rPr>
        <w:t xml:space="preserve">редстава </w:t>
      </w:r>
    </w:p>
    <w:p w14:paraId="5C89E555" w14:textId="73F8B806" w:rsidR="00E528F9" w:rsidRPr="004125B5" w:rsidRDefault="00A9457D" w:rsidP="00267135">
      <w:pPr>
        <w:pStyle w:val="Heading1"/>
        <w:spacing w:line="518" w:lineRule="auto"/>
        <w:ind w:left="3761" w:right="2899" w:firstLine="559"/>
        <w:jc w:val="left"/>
        <w:rPr>
          <w:rFonts w:asciiTheme="minorHAnsi" w:hAnsiTheme="minorHAnsi"/>
          <w:b w:val="0"/>
        </w:rPr>
      </w:pPr>
      <w:r w:rsidRPr="004125B5">
        <w:rPr>
          <w:rFonts w:asciiTheme="minorHAnsi" w:hAnsiTheme="minorHAnsi"/>
          <w:b w:val="0"/>
        </w:rPr>
        <w:t>Члан 14.</w:t>
      </w:r>
    </w:p>
    <w:p w14:paraId="312FD56E" w14:textId="77777777" w:rsidR="00E528F9" w:rsidRPr="004125B5" w:rsidRDefault="00A9457D" w:rsidP="00A9457D">
      <w:pPr>
        <w:pStyle w:val="BodyText"/>
        <w:spacing w:before="1" w:line="249" w:lineRule="auto"/>
        <w:ind w:left="104" w:right="119" w:firstLine="851"/>
        <w:jc w:val="both"/>
        <w:rPr>
          <w:rFonts w:asciiTheme="minorHAnsi" w:hAnsiTheme="minorHAnsi"/>
        </w:rPr>
      </w:pPr>
      <w:r w:rsidRPr="004125B5">
        <w:rPr>
          <w:rFonts w:asciiTheme="minorHAnsi" w:hAnsiTheme="minorHAnsi"/>
        </w:rPr>
        <w:t>Након доношења одлуке о додели бесповратних средстава покрајински секретар у име Покрајинског секретаријата закључује уговор о додели средстава с корисником, којим се регулишу права и обавезе уговорних страна.</w:t>
      </w:r>
    </w:p>
    <w:p w14:paraId="131BB7DA" w14:textId="77777777" w:rsidR="00E528F9" w:rsidRPr="004125B5" w:rsidRDefault="00A9457D">
      <w:pPr>
        <w:pStyle w:val="BodyText"/>
        <w:spacing w:before="1" w:line="247" w:lineRule="auto"/>
        <w:ind w:left="104" w:right="107" w:firstLine="851"/>
        <w:jc w:val="both"/>
        <w:rPr>
          <w:rFonts w:asciiTheme="minorHAnsi" w:hAnsiTheme="minorHAnsi"/>
        </w:rPr>
      </w:pPr>
      <w:r w:rsidRPr="004125B5">
        <w:rPr>
          <w:rFonts w:asciiTheme="minorHAnsi" w:hAnsiTheme="minorHAnsi"/>
        </w:rPr>
        <w:t>Корисник средстава је у обавези да - приликом потписивања уговора са Покрајинским секретаријатом о коришћењу средстава - достави меницу са меничном изјавом, а за правно лице - регистровану меницу са меничном изјавом, као средство обезбеђења да опрема неће бити отуђена у року од пет (5) година, осим за опрему чији је век експлоатације краћи од годину дана.</w:t>
      </w:r>
    </w:p>
    <w:p w14:paraId="227CE962" w14:textId="77777777" w:rsidR="008165BE" w:rsidRPr="004125B5" w:rsidRDefault="008165BE">
      <w:pPr>
        <w:pStyle w:val="Heading1"/>
        <w:spacing w:before="46" w:line="518" w:lineRule="auto"/>
        <w:ind w:left="3296" w:right="3252"/>
        <w:rPr>
          <w:rFonts w:asciiTheme="minorHAnsi" w:hAnsiTheme="minorHAnsi"/>
        </w:rPr>
      </w:pPr>
    </w:p>
    <w:p w14:paraId="3859374D" w14:textId="7434A3CD" w:rsidR="00E528F9" w:rsidRPr="004125B5" w:rsidRDefault="00A9457D">
      <w:pPr>
        <w:pStyle w:val="Heading1"/>
        <w:spacing w:before="46" w:line="518" w:lineRule="auto"/>
        <w:ind w:left="3296" w:right="3252"/>
        <w:rPr>
          <w:rFonts w:asciiTheme="minorHAnsi" w:hAnsiTheme="minorHAnsi"/>
          <w:b w:val="0"/>
        </w:rPr>
      </w:pPr>
      <w:r w:rsidRPr="004125B5">
        <w:rPr>
          <w:rFonts w:asciiTheme="minorHAnsi" w:hAnsiTheme="minorHAnsi"/>
        </w:rPr>
        <w:t>Исплата бесповратних средстава</w:t>
      </w:r>
      <w:r w:rsidRPr="004125B5">
        <w:rPr>
          <w:rFonts w:asciiTheme="minorHAnsi" w:hAnsiTheme="minorHAnsi"/>
          <w:b w:val="0"/>
        </w:rPr>
        <w:t xml:space="preserve"> Члан 15.</w:t>
      </w:r>
    </w:p>
    <w:p w14:paraId="51AB5871" w14:textId="2B71AB20" w:rsidR="00E528F9" w:rsidRPr="004125B5" w:rsidRDefault="00A9457D">
      <w:pPr>
        <w:pStyle w:val="BodyText"/>
        <w:spacing w:before="1" w:line="247" w:lineRule="auto"/>
        <w:ind w:left="104" w:right="120" w:firstLine="719"/>
        <w:jc w:val="both"/>
        <w:rPr>
          <w:rFonts w:asciiTheme="minorHAnsi" w:hAnsiTheme="minorHAnsi"/>
        </w:rPr>
      </w:pPr>
      <w:r w:rsidRPr="004125B5">
        <w:rPr>
          <w:rFonts w:asciiTheme="minorHAnsi" w:hAnsiTheme="minorHAnsi"/>
        </w:rPr>
        <w:t xml:space="preserve">Бесповратна средства исплаћују се након реализације инвестиције, односно након што корисник бесповратних средстава </w:t>
      </w:r>
      <w:r w:rsidR="00AC2DDD" w:rsidRPr="004125B5">
        <w:rPr>
          <w:rFonts w:asciiTheme="minorHAnsi" w:hAnsiTheme="minorHAnsi"/>
        </w:rPr>
        <w:t>уради монтажу опреме и достави Покрајинском с</w:t>
      </w:r>
      <w:r w:rsidRPr="004125B5">
        <w:rPr>
          <w:rFonts w:asciiTheme="minorHAnsi" w:hAnsiTheme="minorHAnsi"/>
        </w:rPr>
        <w:t>екретаријату следећу документацију:</w:t>
      </w:r>
    </w:p>
    <w:p w14:paraId="356CCE3A" w14:textId="77777777" w:rsidR="00E528F9" w:rsidRPr="004125B5" w:rsidRDefault="00A9457D">
      <w:pPr>
        <w:pStyle w:val="ListParagraph"/>
        <w:numPr>
          <w:ilvl w:val="0"/>
          <w:numId w:val="7"/>
        </w:numPr>
        <w:tabs>
          <w:tab w:val="left" w:pos="832"/>
        </w:tabs>
        <w:spacing w:before="40"/>
        <w:ind w:left="831" w:hanging="356"/>
        <w:jc w:val="both"/>
        <w:rPr>
          <w:rFonts w:asciiTheme="minorHAnsi" w:hAnsiTheme="minorHAnsi"/>
          <w:sz w:val="20"/>
          <w:szCs w:val="20"/>
        </w:rPr>
      </w:pPr>
      <w:r w:rsidRPr="004125B5">
        <w:rPr>
          <w:rFonts w:asciiTheme="minorHAnsi" w:hAnsiTheme="minorHAnsi"/>
          <w:sz w:val="20"/>
          <w:szCs w:val="20"/>
        </w:rPr>
        <w:t>захтев за исплату са извештајем о наменском утрошку</w:t>
      </w:r>
      <w:r w:rsidRPr="004125B5">
        <w:rPr>
          <w:rFonts w:asciiTheme="minorHAnsi" w:hAnsiTheme="minorHAnsi"/>
          <w:spacing w:val="-5"/>
          <w:sz w:val="20"/>
          <w:szCs w:val="20"/>
        </w:rPr>
        <w:t xml:space="preserve"> </w:t>
      </w:r>
      <w:r w:rsidRPr="004125B5">
        <w:rPr>
          <w:rFonts w:asciiTheme="minorHAnsi" w:hAnsiTheme="minorHAnsi"/>
          <w:sz w:val="20"/>
          <w:szCs w:val="20"/>
        </w:rPr>
        <w:t>средстава</w:t>
      </w:r>
    </w:p>
    <w:p w14:paraId="1FE22AD9" w14:textId="77777777" w:rsidR="00D62270" w:rsidRPr="004125B5" w:rsidRDefault="00D62270" w:rsidP="00D62270">
      <w:pPr>
        <w:pStyle w:val="ListParagraph"/>
        <w:numPr>
          <w:ilvl w:val="0"/>
          <w:numId w:val="7"/>
        </w:numPr>
        <w:jc w:val="both"/>
        <w:rPr>
          <w:rFonts w:asciiTheme="minorHAnsi" w:hAnsiTheme="minorHAnsi"/>
          <w:sz w:val="20"/>
          <w:szCs w:val="20"/>
        </w:rPr>
      </w:pPr>
      <w:r w:rsidRPr="004125B5">
        <w:rPr>
          <w:rFonts w:asciiTheme="minorHAnsi" w:hAnsiTheme="minorHAnsi"/>
          <w:sz w:val="20"/>
          <w:szCs w:val="20"/>
        </w:rPr>
        <w:t>оригинални рачун за набавку предметне инвестиције издат након 01.01.2021. године. Спецификација опреме треба да садржи основне карактеристике машина и опреме (подаци исказани у обрасцу пријаве морају бити исти као у рачуну);</w:t>
      </w:r>
    </w:p>
    <w:p w14:paraId="1DB1F46E" w14:textId="5A7E6F32" w:rsidR="00E528F9" w:rsidRPr="004125B5" w:rsidRDefault="00A9457D">
      <w:pPr>
        <w:pStyle w:val="ListParagraph"/>
        <w:numPr>
          <w:ilvl w:val="0"/>
          <w:numId w:val="7"/>
        </w:numPr>
        <w:tabs>
          <w:tab w:val="left" w:pos="832"/>
        </w:tabs>
        <w:spacing w:before="21" w:line="247" w:lineRule="auto"/>
        <w:ind w:left="831" w:right="112" w:hanging="356"/>
        <w:jc w:val="both"/>
        <w:rPr>
          <w:rFonts w:asciiTheme="minorHAnsi" w:hAnsiTheme="minorHAnsi"/>
          <w:sz w:val="20"/>
          <w:szCs w:val="20"/>
        </w:rPr>
      </w:pPr>
      <w:r w:rsidRPr="004125B5">
        <w:rPr>
          <w:rFonts w:asciiTheme="minorHAnsi" w:hAnsiTheme="minorHAnsi"/>
          <w:sz w:val="20"/>
          <w:szCs w:val="20"/>
        </w:rPr>
        <w:t xml:space="preserve">отпремницу за набавку предметне инвестиције </w:t>
      </w:r>
      <w:r w:rsidR="006566EC" w:rsidRPr="004125B5">
        <w:rPr>
          <w:rFonts w:asciiTheme="minorHAnsi" w:eastAsiaTheme="minorEastAsia" w:hAnsiTheme="minorHAnsi"/>
          <w:iCs/>
          <w:sz w:val="20"/>
          <w:szCs w:val="20"/>
          <w:lang w:val="sr-Cyrl-RS" w:eastAsia="en-GB"/>
        </w:rPr>
        <w:t xml:space="preserve">издату након 01.01.2021. године </w:t>
      </w:r>
      <w:r w:rsidRPr="004125B5">
        <w:rPr>
          <w:rFonts w:asciiTheme="minorHAnsi" w:hAnsiTheme="minorHAnsi"/>
          <w:sz w:val="20"/>
          <w:szCs w:val="20"/>
        </w:rPr>
        <w:t>за коју је, у складу са посебним прописима, утврђена обавеза издавања</w:t>
      </w:r>
      <w:r w:rsidRPr="004125B5">
        <w:rPr>
          <w:rFonts w:asciiTheme="minorHAnsi" w:hAnsiTheme="minorHAnsi"/>
          <w:spacing w:val="2"/>
          <w:sz w:val="20"/>
          <w:szCs w:val="20"/>
        </w:rPr>
        <w:t xml:space="preserve"> </w:t>
      </w:r>
      <w:r w:rsidRPr="004125B5">
        <w:rPr>
          <w:rFonts w:asciiTheme="minorHAnsi" w:hAnsiTheme="minorHAnsi"/>
          <w:sz w:val="20"/>
          <w:szCs w:val="20"/>
        </w:rPr>
        <w:t>отпремнице;</w:t>
      </w:r>
    </w:p>
    <w:p w14:paraId="4EFAE425" w14:textId="77777777" w:rsidR="00E528F9" w:rsidRPr="004125B5" w:rsidRDefault="00A9457D">
      <w:pPr>
        <w:pStyle w:val="ListParagraph"/>
        <w:numPr>
          <w:ilvl w:val="0"/>
          <w:numId w:val="7"/>
        </w:numPr>
        <w:tabs>
          <w:tab w:val="left" w:pos="832"/>
        </w:tabs>
        <w:spacing w:before="41" w:line="247" w:lineRule="auto"/>
        <w:ind w:left="831" w:right="111" w:hanging="356"/>
        <w:jc w:val="both"/>
        <w:rPr>
          <w:rFonts w:asciiTheme="minorHAnsi" w:hAnsiTheme="minorHAnsi"/>
          <w:sz w:val="20"/>
          <w:szCs w:val="20"/>
        </w:rPr>
      </w:pPr>
      <w:r w:rsidRPr="004125B5">
        <w:rPr>
          <w:rFonts w:asciiTheme="minorHAnsi" w:hAnsiTheme="minorHAnsi"/>
          <w:sz w:val="20"/>
          <w:szCs w:val="20"/>
        </w:rPr>
        <w:t>доказ</w:t>
      </w:r>
      <w:r w:rsidRPr="004125B5">
        <w:rPr>
          <w:rFonts w:asciiTheme="minorHAnsi" w:hAnsiTheme="minorHAnsi"/>
          <w:spacing w:val="-8"/>
          <w:sz w:val="20"/>
          <w:szCs w:val="20"/>
        </w:rPr>
        <w:t xml:space="preserve"> </w:t>
      </w:r>
      <w:r w:rsidRPr="004125B5">
        <w:rPr>
          <w:rFonts w:asciiTheme="minorHAnsi" w:hAnsiTheme="minorHAnsi"/>
          <w:sz w:val="20"/>
          <w:szCs w:val="20"/>
        </w:rPr>
        <w:t>о</w:t>
      </w:r>
      <w:r w:rsidRPr="004125B5">
        <w:rPr>
          <w:rFonts w:asciiTheme="minorHAnsi" w:hAnsiTheme="minorHAnsi"/>
          <w:spacing w:val="-7"/>
          <w:sz w:val="20"/>
          <w:szCs w:val="20"/>
        </w:rPr>
        <w:t xml:space="preserve"> </w:t>
      </w:r>
      <w:r w:rsidRPr="004125B5">
        <w:rPr>
          <w:rFonts w:asciiTheme="minorHAnsi" w:hAnsiTheme="minorHAnsi"/>
          <w:sz w:val="20"/>
          <w:szCs w:val="20"/>
        </w:rPr>
        <w:t>извршеном</w:t>
      </w:r>
      <w:r w:rsidRPr="004125B5">
        <w:rPr>
          <w:rFonts w:asciiTheme="minorHAnsi" w:hAnsiTheme="minorHAnsi"/>
          <w:spacing w:val="-7"/>
          <w:sz w:val="20"/>
          <w:szCs w:val="20"/>
        </w:rPr>
        <w:t xml:space="preserve"> </w:t>
      </w:r>
      <w:r w:rsidRPr="004125B5">
        <w:rPr>
          <w:rFonts w:asciiTheme="minorHAnsi" w:hAnsiTheme="minorHAnsi"/>
          <w:sz w:val="20"/>
          <w:szCs w:val="20"/>
        </w:rPr>
        <w:t>плаћању</w:t>
      </w:r>
      <w:r w:rsidRPr="004125B5">
        <w:rPr>
          <w:rFonts w:asciiTheme="minorHAnsi" w:hAnsiTheme="minorHAnsi"/>
          <w:spacing w:val="-5"/>
          <w:sz w:val="20"/>
          <w:szCs w:val="20"/>
        </w:rPr>
        <w:t xml:space="preserve"> </w:t>
      </w:r>
      <w:r w:rsidRPr="004125B5">
        <w:rPr>
          <w:rFonts w:asciiTheme="minorHAnsi" w:hAnsiTheme="minorHAnsi"/>
          <w:sz w:val="20"/>
          <w:szCs w:val="20"/>
        </w:rPr>
        <w:t>предметне</w:t>
      </w:r>
      <w:r w:rsidRPr="004125B5">
        <w:rPr>
          <w:rFonts w:asciiTheme="minorHAnsi" w:hAnsiTheme="minorHAnsi"/>
          <w:spacing w:val="-8"/>
          <w:sz w:val="20"/>
          <w:szCs w:val="20"/>
        </w:rPr>
        <w:t xml:space="preserve"> </w:t>
      </w:r>
      <w:r w:rsidRPr="004125B5">
        <w:rPr>
          <w:rFonts w:asciiTheme="minorHAnsi" w:hAnsiTheme="minorHAnsi"/>
          <w:sz w:val="20"/>
          <w:szCs w:val="20"/>
        </w:rPr>
        <w:t>инвестиције</w:t>
      </w:r>
      <w:r w:rsidRPr="004125B5">
        <w:rPr>
          <w:rFonts w:asciiTheme="minorHAnsi" w:hAnsiTheme="minorHAnsi"/>
          <w:spacing w:val="-8"/>
          <w:sz w:val="20"/>
          <w:szCs w:val="20"/>
        </w:rPr>
        <w:t xml:space="preserve"> </w:t>
      </w:r>
      <w:r w:rsidRPr="004125B5">
        <w:rPr>
          <w:rFonts w:asciiTheme="minorHAnsi" w:hAnsiTheme="minorHAnsi"/>
          <w:sz w:val="20"/>
          <w:szCs w:val="20"/>
        </w:rPr>
        <w:t>и</w:t>
      </w:r>
      <w:r w:rsidRPr="004125B5">
        <w:rPr>
          <w:rFonts w:asciiTheme="minorHAnsi" w:hAnsiTheme="minorHAnsi"/>
          <w:spacing w:val="-6"/>
          <w:sz w:val="20"/>
          <w:szCs w:val="20"/>
        </w:rPr>
        <w:t xml:space="preserve"> </w:t>
      </w:r>
      <w:r w:rsidRPr="004125B5">
        <w:rPr>
          <w:rFonts w:asciiTheme="minorHAnsi" w:hAnsiTheme="minorHAnsi"/>
          <w:sz w:val="20"/>
          <w:szCs w:val="20"/>
        </w:rPr>
        <w:t>то</w:t>
      </w:r>
      <w:r w:rsidRPr="004125B5">
        <w:rPr>
          <w:rFonts w:asciiTheme="minorHAnsi" w:hAnsiTheme="minorHAnsi"/>
          <w:spacing w:val="-5"/>
          <w:sz w:val="20"/>
          <w:szCs w:val="20"/>
        </w:rPr>
        <w:t xml:space="preserve"> </w:t>
      </w:r>
      <w:r w:rsidRPr="004125B5">
        <w:rPr>
          <w:rFonts w:asciiTheme="minorHAnsi" w:hAnsiTheme="minorHAnsi"/>
          <w:sz w:val="20"/>
          <w:szCs w:val="20"/>
        </w:rPr>
        <w:t>извод</w:t>
      </w:r>
      <w:r w:rsidRPr="004125B5">
        <w:rPr>
          <w:rFonts w:asciiTheme="minorHAnsi" w:hAnsiTheme="minorHAnsi"/>
          <w:spacing w:val="-8"/>
          <w:sz w:val="20"/>
          <w:szCs w:val="20"/>
        </w:rPr>
        <w:t xml:space="preserve"> </w:t>
      </w:r>
      <w:r w:rsidRPr="004125B5">
        <w:rPr>
          <w:rFonts w:asciiTheme="minorHAnsi" w:hAnsiTheme="minorHAnsi"/>
          <w:sz w:val="20"/>
          <w:szCs w:val="20"/>
        </w:rPr>
        <w:t>оверен</w:t>
      </w:r>
      <w:r w:rsidRPr="004125B5">
        <w:rPr>
          <w:rFonts w:asciiTheme="minorHAnsi" w:hAnsiTheme="minorHAnsi"/>
          <w:spacing w:val="-8"/>
          <w:sz w:val="20"/>
          <w:szCs w:val="20"/>
        </w:rPr>
        <w:t xml:space="preserve"> </w:t>
      </w:r>
      <w:r w:rsidRPr="004125B5">
        <w:rPr>
          <w:rFonts w:asciiTheme="minorHAnsi" w:hAnsiTheme="minorHAnsi"/>
          <w:sz w:val="20"/>
          <w:szCs w:val="20"/>
        </w:rPr>
        <w:t>од</w:t>
      </w:r>
      <w:r w:rsidRPr="004125B5">
        <w:rPr>
          <w:rFonts w:asciiTheme="minorHAnsi" w:hAnsiTheme="minorHAnsi"/>
          <w:spacing w:val="-8"/>
          <w:sz w:val="20"/>
          <w:szCs w:val="20"/>
        </w:rPr>
        <w:t xml:space="preserve"> </w:t>
      </w:r>
      <w:r w:rsidRPr="004125B5">
        <w:rPr>
          <w:rFonts w:asciiTheme="minorHAnsi" w:hAnsiTheme="minorHAnsi"/>
          <w:sz w:val="20"/>
          <w:szCs w:val="20"/>
        </w:rPr>
        <w:t>стране</w:t>
      </w:r>
      <w:r w:rsidRPr="004125B5">
        <w:rPr>
          <w:rFonts w:asciiTheme="minorHAnsi" w:hAnsiTheme="minorHAnsi"/>
          <w:spacing w:val="-7"/>
          <w:sz w:val="20"/>
          <w:szCs w:val="20"/>
        </w:rPr>
        <w:t xml:space="preserve"> </w:t>
      </w:r>
      <w:r w:rsidRPr="004125B5">
        <w:rPr>
          <w:rFonts w:asciiTheme="minorHAnsi" w:hAnsiTheme="minorHAnsi"/>
          <w:sz w:val="20"/>
          <w:szCs w:val="20"/>
        </w:rPr>
        <w:t>банке,</w:t>
      </w:r>
      <w:r w:rsidRPr="004125B5">
        <w:rPr>
          <w:rFonts w:asciiTheme="minorHAnsi" w:hAnsiTheme="minorHAnsi"/>
          <w:spacing w:val="-6"/>
          <w:sz w:val="20"/>
          <w:szCs w:val="20"/>
        </w:rPr>
        <w:t xml:space="preserve"> </w:t>
      </w:r>
      <w:r w:rsidRPr="004125B5">
        <w:rPr>
          <w:rFonts w:asciiTheme="minorHAnsi" w:hAnsiTheme="minorHAnsi"/>
          <w:sz w:val="20"/>
          <w:szCs w:val="20"/>
        </w:rPr>
        <w:t>а</w:t>
      </w:r>
      <w:r w:rsidRPr="004125B5">
        <w:rPr>
          <w:rFonts w:asciiTheme="minorHAnsi" w:hAnsiTheme="minorHAnsi"/>
          <w:spacing w:val="-6"/>
          <w:sz w:val="20"/>
          <w:szCs w:val="20"/>
        </w:rPr>
        <w:t xml:space="preserve"> </w:t>
      </w:r>
      <w:r w:rsidRPr="004125B5">
        <w:rPr>
          <w:rFonts w:asciiTheme="minorHAnsi" w:hAnsiTheme="minorHAnsi"/>
          <w:sz w:val="20"/>
          <w:szCs w:val="20"/>
        </w:rPr>
        <w:t>у</w:t>
      </w:r>
      <w:r w:rsidRPr="004125B5">
        <w:rPr>
          <w:rFonts w:asciiTheme="minorHAnsi" w:hAnsiTheme="minorHAnsi"/>
          <w:spacing w:val="-7"/>
          <w:sz w:val="20"/>
          <w:szCs w:val="20"/>
        </w:rPr>
        <w:t xml:space="preserve"> </w:t>
      </w:r>
      <w:r w:rsidRPr="004125B5">
        <w:rPr>
          <w:rFonts w:asciiTheme="minorHAnsi" w:hAnsiTheme="minorHAnsi"/>
          <w:sz w:val="20"/>
          <w:szCs w:val="20"/>
        </w:rPr>
        <w:t>случају када</w:t>
      </w:r>
      <w:r w:rsidRPr="004125B5">
        <w:rPr>
          <w:rFonts w:asciiTheme="minorHAnsi" w:hAnsiTheme="minorHAnsi"/>
          <w:spacing w:val="-7"/>
          <w:sz w:val="20"/>
          <w:szCs w:val="20"/>
        </w:rPr>
        <w:t xml:space="preserve"> </w:t>
      </w:r>
      <w:r w:rsidRPr="004125B5">
        <w:rPr>
          <w:rFonts w:asciiTheme="minorHAnsi" w:hAnsiTheme="minorHAnsi"/>
          <w:sz w:val="20"/>
          <w:szCs w:val="20"/>
        </w:rPr>
        <w:t>је</w:t>
      </w:r>
      <w:r w:rsidRPr="004125B5">
        <w:rPr>
          <w:rFonts w:asciiTheme="minorHAnsi" w:hAnsiTheme="minorHAnsi"/>
          <w:spacing w:val="-7"/>
          <w:sz w:val="20"/>
          <w:szCs w:val="20"/>
        </w:rPr>
        <w:t xml:space="preserve"> </w:t>
      </w:r>
      <w:r w:rsidRPr="004125B5">
        <w:rPr>
          <w:rFonts w:asciiTheme="minorHAnsi" w:hAnsiTheme="minorHAnsi"/>
          <w:sz w:val="20"/>
          <w:szCs w:val="20"/>
        </w:rPr>
        <w:t>физичко</w:t>
      </w:r>
      <w:r w:rsidRPr="004125B5">
        <w:rPr>
          <w:rFonts w:asciiTheme="minorHAnsi" w:hAnsiTheme="minorHAnsi"/>
          <w:spacing w:val="-7"/>
          <w:sz w:val="20"/>
          <w:szCs w:val="20"/>
        </w:rPr>
        <w:t xml:space="preserve"> </w:t>
      </w:r>
      <w:r w:rsidRPr="004125B5">
        <w:rPr>
          <w:rFonts w:asciiTheme="minorHAnsi" w:hAnsiTheme="minorHAnsi"/>
          <w:sz w:val="20"/>
          <w:szCs w:val="20"/>
        </w:rPr>
        <w:t>лице</w:t>
      </w:r>
      <w:r w:rsidRPr="004125B5">
        <w:rPr>
          <w:rFonts w:asciiTheme="minorHAnsi" w:hAnsiTheme="minorHAnsi"/>
          <w:spacing w:val="-7"/>
          <w:sz w:val="20"/>
          <w:szCs w:val="20"/>
        </w:rPr>
        <w:t xml:space="preserve"> </w:t>
      </w:r>
      <w:r w:rsidRPr="004125B5">
        <w:rPr>
          <w:rFonts w:asciiTheme="minorHAnsi" w:hAnsiTheme="minorHAnsi"/>
          <w:sz w:val="20"/>
          <w:szCs w:val="20"/>
        </w:rPr>
        <w:t>извршило</w:t>
      </w:r>
      <w:r w:rsidRPr="004125B5">
        <w:rPr>
          <w:rFonts w:asciiTheme="minorHAnsi" w:hAnsiTheme="minorHAnsi"/>
          <w:spacing w:val="-7"/>
          <w:sz w:val="20"/>
          <w:szCs w:val="20"/>
        </w:rPr>
        <w:t xml:space="preserve"> </w:t>
      </w:r>
      <w:r w:rsidRPr="004125B5">
        <w:rPr>
          <w:rFonts w:asciiTheme="minorHAnsi" w:hAnsiTheme="minorHAnsi"/>
          <w:sz w:val="20"/>
          <w:szCs w:val="20"/>
        </w:rPr>
        <w:t>готовинско</w:t>
      </w:r>
      <w:r w:rsidRPr="004125B5">
        <w:rPr>
          <w:rFonts w:asciiTheme="minorHAnsi" w:hAnsiTheme="minorHAnsi"/>
          <w:spacing w:val="-7"/>
          <w:sz w:val="20"/>
          <w:szCs w:val="20"/>
        </w:rPr>
        <w:t xml:space="preserve"> </w:t>
      </w:r>
      <w:r w:rsidRPr="004125B5">
        <w:rPr>
          <w:rFonts w:asciiTheme="minorHAnsi" w:hAnsiTheme="minorHAnsi"/>
          <w:sz w:val="20"/>
          <w:szCs w:val="20"/>
        </w:rPr>
        <w:t>или</w:t>
      </w:r>
      <w:r w:rsidRPr="004125B5">
        <w:rPr>
          <w:rFonts w:asciiTheme="minorHAnsi" w:hAnsiTheme="minorHAnsi"/>
          <w:spacing w:val="-5"/>
          <w:sz w:val="20"/>
          <w:szCs w:val="20"/>
        </w:rPr>
        <w:t xml:space="preserve"> </w:t>
      </w:r>
      <w:r w:rsidRPr="004125B5">
        <w:rPr>
          <w:rFonts w:asciiTheme="minorHAnsi" w:hAnsiTheme="minorHAnsi"/>
          <w:sz w:val="20"/>
          <w:szCs w:val="20"/>
        </w:rPr>
        <w:t>плаћање</w:t>
      </w:r>
      <w:r w:rsidRPr="004125B5">
        <w:rPr>
          <w:rFonts w:asciiTheme="minorHAnsi" w:hAnsiTheme="minorHAnsi"/>
          <w:spacing w:val="-8"/>
          <w:sz w:val="20"/>
          <w:szCs w:val="20"/>
        </w:rPr>
        <w:t xml:space="preserve"> </w:t>
      </w:r>
      <w:r w:rsidRPr="004125B5">
        <w:rPr>
          <w:rFonts w:asciiTheme="minorHAnsi" w:hAnsiTheme="minorHAnsi"/>
          <w:sz w:val="20"/>
          <w:szCs w:val="20"/>
        </w:rPr>
        <w:t>картицом</w:t>
      </w:r>
      <w:r w:rsidRPr="004125B5">
        <w:rPr>
          <w:rFonts w:asciiTheme="minorHAnsi" w:hAnsiTheme="minorHAnsi"/>
          <w:spacing w:val="-7"/>
          <w:sz w:val="20"/>
          <w:szCs w:val="20"/>
        </w:rPr>
        <w:t xml:space="preserve"> </w:t>
      </w:r>
      <w:r w:rsidRPr="004125B5">
        <w:rPr>
          <w:rFonts w:asciiTheme="minorHAnsi" w:hAnsiTheme="minorHAnsi"/>
          <w:sz w:val="20"/>
          <w:szCs w:val="20"/>
        </w:rPr>
        <w:t>може</w:t>
      </w:r>
      <w:r w:rsidRPr="004125B5">
        <w:rPr>
          <w:rFonts w:asciiTheme="minorHAnsi" w:hAnsiTheme="minorHAnsi"/>
          <w:spacing w:val="-8"/>
          <w:sz w:val="20"/>
          <w:szCs w:val="20"/>
        </w:rPr>
        <w:t xml:space="preserve"> </w:t>
      </w:r>
      <w:r w:rsidRPr="004125B5">
        <w:rPr>
          <w:rFonts w:asciiTheme="minorHAnsi" w:hAnsiTheme="minorHAnsi"/>
          <w:sz w:val="20"/>
          <w:szCs w:val="20"/>
        </w:rPr>
        <w:t>доставити</w:t>
      </w:r>
      <w:r w:rsidRPr="004125B5">
        <w:rPr>
          <w:rFonts w:asciiTheme="minorHAnsi" w:hAnsiTheme="minorHAnsi"/>
          <w:spacing w:val="-7"/>
          <w:sz w:val="20"/>
          <w:szCs w:val="20"/>
        </w:rPr>
        <w:t xml:space="preserve"> </w:t>
      </w:r>
      <w:r w:rsidRPr="004125B5">
        <w:rPr>
          <w:rFonts w:asciiTheme="minorHAnsi" w:hAnsiTheme="minorHAnsi"/>
          <w:sz w:val="20"/>
          <w:szCs w:val="20"/>
        </w:rPr>
        <w:t>само</w:t>
      </w:r>
      <w:r w:rsidRPr="004125B5">
        <w:rPr>
          <w:rFonts w:asciiTheme="minorHAnsi" w:hAnsiTheme="minorHAnsi"/>
          <w:spacing w:val="-7"/>
          <w:sz w:val="20"/>
          <w:szCs w:val="20"/>
        </w:rPr>
        <w:t xml:space="preserve"> </w:t>
      </w:r>
      <w:r w:rsidRPr="004125B5">
        <w:rPr>
          <w:rFonts w:asciiTheme="minorHAnsi" w:hAnsiTheme="minorHAnsi"/>
          <w:sz w:val="20"/>
          <w:szCs w:val="20"/>
        </w:rPr>
        <w:t>фискални исечак (фискални рачуни са назнаком „чек“ неће се узимати у</w:t>
      </w:r>
      <w:r w:rsidRPr="004125B5">
        <w:rPr>
          <w:rFonts w:asciiTheme="minorHAnsi" w:hAnsiTheme="minorHAnsi"/>
          <w:spacing w:val="-9"/>
          <w:sz w:val="20"/>
          <w:szCs w:val="20"/>
        </w:rPr>
        <w:t xml:space="preserve"> </w:t>
      </w:r>
      <w:r w:rsidRPr="004125B5">
        <w:rPr>
          <w:rFonts w:asciiTheme="minorHAnsi" w:hAnsiTheme="minorHAnsi"/>
          <w:sz w:val="20"/>
          <w:szCs w:val="20"/>
        </w:rPr>
        <w:t>разматрање);</w:t>
      </w:r>
    </w:p>
    <w:p w14:paraId="0A0F4486" w14:textId="77777777" w:rsidR="00E528F9" w:rsidRPr="004125B5" w:rsidRDefault="00A9457D">
      <w:pPr>
        <w:pStyle w:val="ListParagraph"/>
        <w:numPr>
          <w:ilvl w:val="0"/>
          <w:numId w:val="7"/>
        </w:numPr>
        <w:tabs>
          <w:tab w:val="left" w:pos="831"/>
          <w:tab w:val="left" w:pos="832"/>
        </w:tabs>
        <w:spacing w:before="26"/>
        <w:ind w:left="831" w:hanging="356"/>
        <w:rPr>
          <w:rFonts w:asciiTheme="minorHAnsi" w:hAnsiTheme="minorHAnsi"/>
          <w:sz w:val="20"/>
          <w:szCs w:val="20"/>
        </w:rPr>
      </w:pPr>
      <w:r w:rsidRPr="004125B5">
        <w:rPr>
          <w:rFonts w:asciiTheme="minorHAnsi" w:hAnsiTheme="minorHAnsi"/>
          <w:sz w:val="20"/>
          <w:szCs w:val="20"/>
        </w:rPr>
        <w:t>фотокопију уговора о кредиту, уколико је предметна инвестиција набављена путем</w:t>
      </w:r>
      <w:r w:rsidRPr="004125B5">
        <w:rPr>
          <w:rFonts w:asciiTheme="minorHAnsi" w:hAnsiTheme="minorHAnsi"/>
          <w:spacing w:val="-15"/>
          <w:sz w:val="20"/>
          <w:szCs w:val="20"/>
        </w:rPr>
        <w:t xml:space="preserve"> </w:t>
      </w:r>
      <w:r w:rsidRPr="004125B5">
        <w:rPr>
          <w:rFonts w:asciiTheme="minorHAnsi" w:hAnsiTheme="minorHAnsi"/>
          <w:sz w:val="20"/>
          <w:szCs w:val="20"/>
        </w:rPr>
        <w:t>кредита;</w:t>
      </w:r>
    </w:p>
    <w:p w14:paraId="06C47D6F" w14:textId="77777777" w:rsidR="00E528F9" w:rsidRPr="004125B5" w:rsidRDefault="00A9457D">
      <w:pPr>
        <w:pStyle w:val="ListParagraph"/>
        <w:numPr>
          <w:ilvl w:val="0"/>
          <w:numId w:val="7"/>
        </w:numPr>
        <w:tabs>
          <w:tab w:val="left" w:pos="831"/>
          <w:tab w:val="left" w:pos="832"/>
        </w:tabs>
        <w:spacing w:before="47"/>
        <w:ind w:left="831" w:hanging="356"/>
        <w:rPr>
          <w:rFonts w:asciiTheme="minorHAnsi" w:hAnsiTheme="minorHAnsi"/>
          <w:sz w:val="20"/>
          <w:szCs w:val="20"/>
        </w:rPr>
      </w:pPr>
      <w:r w:rsidRPr="004125B5">
        <w:rPr>
          <w:rFonts w:asciiTheme="minorHAnsi" w:hAnsiTheme="minorHAnsi"/>
          <w:sz w:val="20"/>
          <w:szCs w:val="20"/>
        </w:rPr>
        <w:t>фотокопију гарантног листа за опрему за коју је то предвиђено важећим</w:t>
      </w:r>
      <w:r w:rsidRPr="004125B5">
        <w:rPr>
          <w:rFonts w:asciiTheme="minorHAnsi" w:hAnsiTheme="minorHAnsi"/>
          <w:spacing w:val="-6"/>
          <w:sz w:val="20"/>
          <w:szCs w:val="20"/>
        </w:rPr>
        <w:t xml:space="preserve"> </w:t>
      </w:r>
      <w:r w:rsidRPr="004125B5">
        <w:rPr>
          <w:rFonts w:asciiTheme="minorHAnsi" w:hAnsiTheme="minorHAnsi"/>
          <w:sz w:val="20"/>
          <w:szCs w:val="20"/>
        </w:rPr>
        <w:t>прописима;</w:t>
      </w:r>
    </w:p>
    <w:p w14:paraId="6E866F90" w14:textId="55FFC93B" w:rsidR="005736BE" w:rsidRPr="004125B5" w:rsidRDefault="00A9457D" w:rsidP="007F5A75">
      <w:pPr>
        <w:pStyle w:val="ListParagraph"/>
        <w:numPr>
          <w:ilvl w:val="0"/>
          <w:numId w:val="7"/>
        </w:numPr>
        <w:tabs>
          <w:tab w:val="left" w:pos="832"/>
        </w:tabs>
        <w:spacing w:before="47" w:line="249" w:lineRule="auto"/>
        <w:ind w:left="831" w:right="113" w:hanging="356"/>
        <w:jc w:val="both"/>
        <w:rPr>
          <w:rFonts w:asciiTheme="minorHAnsi" w:hAnsiTheme="minorHAnsi"/>
          <w:sz w:val="20"/>
          <w:szCs w:val="20"/>
        </w:rPr>
      </w:pPr>
      <w:r w:rsidRPr="004125B5">
        <w:rPr>
          <w:rFonts w:asciiTheme="minorHAnsi" w:hAnsiTheme="minorHAnsi"/>
          <w:sz w:val="20"/>
          <w:szCs w:val="20"/>
        </w:rPr>
        <w:lastRenderedPageBreak/>
        <w:t>јединствену царинску исправу (уколико је подноси</w:t>
      </w:r>
      <w:r w:rsidR="004D1537" w:rsidRPr="004125B5">
        <w:rPr>
          <w:rFonts w:asciiTheme="minorHAnsi" w:hAnsiTheme="minorHAnsi"/>
          <w:sz w:val="20"/>
          <w:szCs w:val="20"/>
        </w:rPr>
        <w:t xml:space="preserve">лац пријаве директни увозник), </w:t>
      </w:r>
      <w:r w:rsidRPr="004125B5">
        <w:rPr>
          <w:rFonts w:asciiTheme="minorHAnsi" w:hAnsiTheme="minorHAnsi"/>
          <w:sz w:val="20"/>
          <w:szCs w:val="20"/>
        </w:rPr>
        <w:t>не стариј</w:t>
      </w:r>
      <w:r w:rsidR="004D1537" w:rsidRPr="004125B5">
        <w:rPr>
          <w:rFonts w:asciiTheme="minorHAnsi" w:hAnsiTheme="minorHAnsi"/>
          <w:sz w:val="20"/>
          <w:szCs w:val="20"/>
          <w:lang w:val="sr-Cyrl-RS"/>
        </w:rPr>
        <w:t>у</w:t>
      </w:r>
      <w:r w:rsidRPr="004125B5">
        <w:rPr>
          <w:rFonts w:asciiTheme="minorHAnsi" w:hAnsiTheme="minorHAnsi"/>
          <w:spacing w:val="14"/>
          <w:sz w:val="20"/>
          <w:szCs w:val="20"/>
        </w:rPr>
        <w:t xml:space="preserve"> </w:t>
      </w:r>
      <w:r w:rsidRPr="004125B5">
        <w:rPr>
          <w:rFonts w:asciiTheme="minorHAnsi" w:hAnsiTheme="minorHAnsi"/>
          <w:sz w:val="20"/>
          <w:szCs w:val="20"/>
        </w:rPr>
        <w:t>од</w:t>
      </w:r>
      <w:r w:rsidR="005736BE" w:rsidRPr="004125B5">
        <w:rPr>
          <w:rFonts w:asciiTheme="minorHAnsi" w:hAnsiTheme="minorHAnsi"/>
          <w:sz w:val="20"/>
          <w:szCs w:val="20"/>
          <w:lang w:val="sr-Cyrl-RS"/>
        </w:rPr>
        <w:t xml:space="preserve"> 0</w:t>
      </w:r>
      <w:r w:rsidR="00B2356D" w:rsidRPr="004125B5">
        <w:rPr>
          <w:rFonts w:asciiTheme="minorHAnsi" w:hAnsiTheme="minorHAnsi"/>
          <w:sz w:val="20"/>
          <w:szCs w:val="20"/>
          <w:lang w:val="sr-Cyrl-RS"/>
        </w:rPr>
        <w:t>1.01.2021</w:t>
      </w:r>
      <w:r w:rsidR="005736BE" w:rsidRPr="004125B5">
        <w:rPr>
          <w:rFonts w:asciiTheme="minorHAnsi" w:hAnsiTheme="minorHAnsi"/>
          <w:sz w:val="20"/>
          <w:szCs w:val="20"/>
          <w:lang w:val="sr-Cyrl-RS"/>
        </w:rPr>
        <w:t>. године;</w:t>
      </w:r>
    </w:p>
    <w:p w14:paraId="660C3BD4" w14:textId="2EE9E149" w:rsidR="00E528F9" w:rsidRPr="004125B5" w:rsidRDefault="005736BE" w:rsidP="007F5A75">
      <w:pPr>
        <w:pStyle w:val="ListParagraph"/>
        <w:numPr>
          <w:ilvl w:val="0"/>
          <w:numId w:val="7"/>
        </w:numPr>
        <w:tabs>
          <w:tab w:val="left" w:pos="832"/>
        </w:tabs>
        <w:spacing w:before="47" w:line="249" w:lineRule="auto"/>
        <w:ind w:left="831" w:right="113" w:hanging="356"/>
        <w:jc w:val="both"/>
        <w:rPr>
          <w:rFonts w:asciiTheme="minorHAnsi" w:hAnsiTheme="minorHAnsi"/>
          <w:sz w:val="20"/>
          <w:szCs w:val="20"/>
        </w:rPr>
      </w:pPr>
      <w:r w:rsidRPr="004125B5">
        <w:rPr>
          <w:rFonts w:asciiTheme="minorHAnsi" w:hAnsiTheme="minorHAnsi"/>
          <w:sz w:val="20"/>
          <w:szCs w:val="20"/>
          <w:lang w:val="sr-Cyrl-RS"/>
        </w:rPr>
        <w:t>о</w:t>
      </w:r>
      <w:r w:rsidR="00A9457D" w:rsidRPr="004125B5">
        <w:rPr>
          <w:rFonts w:asciiTheme="minorHAnsi" w:hAnsiTheme="minorHAnsi"/>
          <w:sz w:val="20"/>
          <w:szCs w:val="20"/>
        </w:rPr>
        <w:t>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не старији од 30</w:t>
      </w:r>
      <w:r w:rsidR="00A9457D" w:rsidRPr="004125B5">
        <w:rPr>
          <w:rFonts w:asciiTheme="minorHAnsi" w:hAnsiTheme="minorHAnsi"/>
          <w:spacing w:val="-5"/>
          <w:sz w:val="20"/>
          <w:szCs w:val="20"/>
        </w:rPr>
        <w:t xml:space="preserve"> </w:t>
      </w:r>
      <w:r w:rsidR="00A9457D" w:rsidRPr="004125B5">
        <w:rPr>
          <w:rFonts w:asciiTheme="minorHAnsi" w:hAnsiTheme="minorHAnsi"/>
          <w:sz w:val="20"/>
          <w:szCs w:val="20"/>
        </w:rPr>
        <w:t>дана)</w:t>
      </w:r>
      <w:r w:rsidR="006B459E" w:rsidRPr="004125B5">
        <w:rPr>
          <w:rFonts w:asciiTheme="minorHAnsi" w:hAnsiTheme="minorHAnsi"/>
          <w:sz w:val="20"/>
          <w:szCs w:val="20"/>
          <w:lang w:val="sr-Cyrl-RS"/>
        </w:rPr>
        <w:t>.</w:t>
      </w:r>
      <w:r w:rsidR="00C840B5" w:rsidRPr="004125B5">
        <w:rPr>
          <w:rFonts w:asciiTheme="minorHAnsi" w:hAnsiTheme="minorHAnsi"/>
          <w:sz w:val="20"/>
          <w:szCs w:val="20"/>
          <w:lang w:val="sr-Cyrl-RS"/>
        </w:rPr>
        <w:t xml:space="preserve"> </w:t>
      </w:r>
    </w:p>
    <w:p w14:paraId="7E6010B3" w14:textId="77777777" w:rsidR="00E528F9" w:rsidRPr="004125B5" w:rsidRDefault="00E528F9">
      <w:pPr>
        <w:pStyle w:val="BodyText"/>
        <w:spacing w:before="4"/>
        <w:rPr>
          <w:rFonts w:asciiTheme="minorHAnsi" w:hAnsiTheme="minorHAnsi"/>
        </w:rPr>
      </w:pPr>
    </w:p>
    <w:p w14:paraId="466D9751" w14:textId="77777777" w:rsidR="00E528F9" w:rsidRPr="004125B5" w:rsidRDefault="00A9457D">
      <w:pPr>
        <w:pStyle w:val="BodyText"/>
        <w:spacing w:line="247" w:lineRule="auto"/>
        <w:ind w:left="104" w:right="109" w:firstLine="707"/>
        <w:jc w:val="both"/>
        <w:rPr>
          <w:rFonts w:asciiTheme="minorHAnsi" w:hAnsiTheme="minorHAnsi"/>
        </w:rPr>
      </w:pPr>
      <w:r w:rsidRPr="004125B5">
        <w:rPr>
          <w:rFonts w:asciiTheme="minorHAnsi" w:hAnsiTheme="minorHAnsi"/>
        </w:rPr>
        <w:t>Покрајински секретаријат задржава право да од подносиоца пријаве затражи додатну документацију.</w:t>
      </w:r>
      <w:r w:rsidRPr="004125B5">
        <w:rPr>
          <w:rFonts w:asciiTheme="minorHAnsi" w:hAnsiTheme="minorHAnsi"/>
          <w:spacing w:val="-7"/>
        </w:rPr>
        <w:t xml:space="preserve"> </w:t>
      </w:r>
      <w:r w:rsidRPr="004125B5">
        <w:rPr>
          <w:rFonts w:asciiTheme="minorHAnsi" w:hAnsiTheme="minorHAnsi"/>
        </w:rPr>
        <w:t>Исто</w:t>
      </w:r>
      <w:r w:rsidRPr="004125B5">
        <w:rPr>
          <w:rFonts w:asciiTheme="minorHAnsi" w:hAnsiTheme="minorHAnsi"/>
          <w:spacing w:val="-6"/>
        </w:rPr>
        <w:t xml:space="preserve"> </w:t>
      </w:r>
      <w:r w:rsidRPr="004125B5">
        <w:rPr>
          <w:rFonts w:asciiTheme="minorHAnsi" w:hAnsiTheme="minorHAnsi"/>
        </w:rPr>
        <w:t>тако,</w:t>
      </w:r>
      <w:r w:rsidRPr="004125B5">
        <w:rPr>
          <w:rFonts w:asciiTheme="minorHAnsi" w:hAnsiTheme="minorHAnsi"/>
          <w:spacing w:val="-6"/>
        </w:rPr>
        <w:t xml:space="preserve"> </w:t>
      </w:r>
      <w:r w:rsidRPr="004125B5">
        <w:rPr>
          <w:rFonts w:asciiTheme="minorHAnsi" w:hAnsiTheme="minorHAnsi"/>
        </w:rPr>
        <w:t>Покрајински</w:t>
      </w:r>
      <w:r w:rsidRPr="004125B5">
        <w:rPr>
          <w:rFonts w:asciiTheme="minorHAnsi" w:hAnsiTheme="minorHAnsi"/>
          <w:spacing w:val="-6"/>
        </w:rPr>
        <w:t xml:space="preserve"> </w:t>
      </w:r>
      <w:r w:rsidRPr="004125B5">
        <w:rPr>
          <w:rFonts w:asciiTheme="minorHAnsi" w:hAnsiTheme="minorHAnsi"/>
        </w:rPr>
        <w:t>секретаријат</w:t>
      </w:r>
      <w:r w:rsidRPr="004125B5">
        <w:rPr>
          <w:rFonts w:asciiTheme="minorHAnsi" w:hAnsiTheme="minorHAnsi"/>
          <w:spacing w:val="-6"/>
        </w:rPr>
        <w:t xml:space="preserve"> </w:t>
      </w:r>
      <w:r w:rsidRPr="004125B5">
        <w:rPr>
          <w:rFonts w:asciiTheme="minorHAnsi" w:hAnsiTheme="minorHAnsi"/>
        </w:rPr>
        <w:t>може</w:t>
      </w:r>
      <w:r w:rsidRPr="004125B5">
        <w:rPr>
          <w:rFonts w:asciiTheme="minorHAnsi" w:hAnsiTheme="minorHAnsi"/>
          <w:spacing w:val="-7"/>
        </w:rPr>
        <w:t xml:space="preserve"> </w:t>
      </w:r>
      <w:r w:rsidRPr="004125B5">
        <w:rPr>
          <w:rFonts w:asciiTheme="minorHAnsi" w:hAnsiTheme="minorHAnsi"/>
        </w:rPr>
        <w:t>да</w:t>
      </w:r>
      <w:r w:rsidRPr="004125B5">
        <w:rPr>
          <w:rFonts w:asciiTheme="minorHAnsi" w:hAnsiTheme="minorHAnsi"/>
          <w:spacing w:val="-6"/>
        </w:rPr>
        <w:t xml:space="preserve"> </w:t>
      </w:r>
      <w:r w:rsidRPr="004125B5">
        <w:rPr>
          <w:rFonts w:asciiTheme="minorHAnsi" w:hAnsiTheme="minorHAnsi"/>
        </w:rPr>
        <w:t>од</w:t>
      </w:r>
      <w:r w:rsidRPr="004125B5">
        <w:rPr>
          <w:rFonts w:asciiTheme="minorHAnsi" w:hAnsiTheme="minorHAnsi"/>
          <w:spacing w:val="-7"/>
        </w:rPr>
        <w:t xml:space="preserve"> </w:t>
      </w:r>
      <w:r w:rsidRPr="004125B5">
        <w:rPr>
          <w:rFonts w:asciiTheme="minorHAnsi" w:hAnsiTheme="minorHAnsi"/>
        </w:rPr>
        <w:t>пољопривредне</w:t>
      </w:r>
      <w:r w:rsidRPr="004125B5">
        <w:rPr>
          <w:rFonts w:asciiTheme="minorHAnsi" w:hAnsiTheme="minorHAnsi"/>
          <w:spacing w:val="-8"/>
        </w:rPr>
        <w:t xml:space="preserve"> </w:t>
      </w:r>
      <w:r w:rsidRPr="004125B5">
        <w:rPr>
          <w:rFonts w:asciiTheme="minorHAnsi" w:hAnsiTheme="minorHAnsi"/>
        </w:rPr>
        <w:t>инспекције</w:t>
      </w:r>
      <w:r w:rsidRPr="004125B5">
        <w:rPr>
          <w:rFonts w:asciiTheme="minorHAnsi" w:hAnsiTheme="minorHAnsi"/>
          <w:spacing w:val="-7"/>
        </w:rPr>
        <w:t xml:space="preserve"> </w:t>
      </w:r>
      <w:r w:rsidRPr="004125B5">
        <w:rPr>
          <w:rFonts w:asciiTheme="minorHAnsi" w:hAnsiTheme="minorHAnsi"/>
        </w:rPr>
        <w:t>Министарства пољопривреде,</w:t>
      </w:r>
      <w:r w:rsidRPr="004125B5">
        <w:rPr>
          <w:rFonts w:asciiTheme="minorHAnsi" w:hAnsiTheme="minorHAnsi"/>
          <w:spacing w:val="-8"/>
        </w:rPr>
        <w:t xml:space="preserve"> </w:t>
      </w:r>
      <w:r w:rsidRPr="004125B5">
        <w:rPr>
          <w:rFonts w:asciiTheme="minorHAnsi" w:hAnsiTheme="minorHAnsi"/>
        </w:rPr>
        <w:t>шумарства</w:t>
      </w:r>
      <w:r w:rsidRPr="004125B5">
        <w:rPr>
          <w:rFonts w:asciiTheme="minorHAnsi" w:hAnsiTheme="minorHAnsi"/>
          <w:spacing w:val="-7"/>
        </w:rPr>
        <w:t xml:space="preserve"> </w:t>
      </w:r>
      <w:r w:rsidRPr="004125B5">
        <w:rPr>
          <w:rFonts w:asciiTheme="minorHAnsi" w:hAnsiTheme="minorHAnsi"/>
        </w:rPr>
        <w:t>и</w:t>
      </w:r>
      <w:r w:rsidRPr="004125B5">
        <w:rPr>
          <w:rFonts w:asciiTheme="minorHAnsi" w:hAnsiTheme="minorHAnsi"/>
          <w:spacing w:val="-10"/>
        </w:rPr>
        <w:t xml:space="preserve"> </w:t>
      </w:r>
      <w:r w:rsidRPr="004125B5">
        <w:rPr>
          <w:rFonts w:asciiTheme="minorHAnsi" w:hAnsiTheme="minorHAnsi"/>
        </w:rPr>
        <w:t>водопривреде</w:t>
      </w:r>
      <w:r w:rsidRPr="004125B5">
        <w:rPr>
          <w:rFonts w:asciiTheme="minorHAnsi" w:hAnsiTheme="minorHAnsi"/>
          <w:spacing w:val="-9"/>
        </w:rPr>
        <w:t xml:space="preserve"> </w:t>
      </w:r>
      <w:r w:rsidRPr="004125B5">
        <w:rPr>
          <w:rFonts w:asciiTheme="minorHAnsi" w:hAnsiTheme="minorHAnsi"/>
        </w:rPr>
        <w:t>затражи</w:t>
      </w:r>
      <w:r w:rsidRPr="004125B5">
        <w:rPr>
          <w:rFonts w:asciiTheme="minorHAnsi" w:hAnsiTheme="minorHAnsi"/>
          <w:spacing w:val="-7"/>
        </w:rPr>
        <w:t xml:space="preserve"> </w:t>
      </w:r>
      <w:r w:rsidRPr="004125B5">
        <w:rPr>
          <w:rFonts w:asciiTheme="minorHAnsi" w:hAnsiTheme="minorHAnsi"/>
        </w:rPr>
        <w:t>да</w:t>
      </w:r>
      <w:r w:rsidRPr="004125B5">
        <w:rPr>
          <w:rFonts w:asciiTheme="minorHAnsi" w:hAnsiTheme="minorHAnsi"/>
          <w:spacing w:val="-7"/>
        </w:rPr>
        <w:t xml:space="preserve"> </w:t>
      </w:r>
      <w:r w:rsidRPr="004125B5">
        <w:rPr>
          <w:rFonts w:asciiTheme="minorHAnsi" w:hAnsiTheme="minorHAnsi"/>
        </w:rPr>
        <w:t>се</w:t>
      </w:r>
      <w:r w:rsidRPr="004125B5">
        <w:rPr>
          <w:rFonts w:asciiTheme="minorHAnsi" w:hAnsiTheme="minorHAnsi"/>
          <w:spacing w:val="-11"/>
        </w:rPr>
        <w:t xml:space="preserve"> </w:t>
      </w:r>
      <w:r w:rsidRPr="004125B5">
        <w:rPr>
          <w:rFonts w:asciiTheme="minorHAnsi" w:hAnsiTheme="minorHAnsi"/>
        </w:rPr>
        <w:t>изврши</w:t>
      </w:r>
      <w:r w:rsidRPr="004125B5">
        <w:rPr>
          <w:rFonts w:asciiTheme="minorHAnsi" w:hAnsiTheme="minorHAnsi"/>
          <w:spacing w:val="-10"/>
        </w:rPr>
        <w:t xml:space="preserve"> </w:t>
      </w:r>
      <w:r w:rsidRPr="004125B5">
        <w:rPr>
          <w:rFonts w:asciiTheme="minorHAnsi" w:hAnsiTheme="minorHAnsi"/>
        </w:rPr>
        <w:t>контрола</w:t>
      </w:r>
      <w:r w:rsidRPr="004125B5">
        <w:rPr>
          <w:rFonts w:asciiTheme="minorHAnsi" w:hAnsiTheme="minorHAnsi"/>
          <w:spacing w:val="-10"/>
        </w:rPr>
        <w:t xml:space="preserve"> </w:t>
      </w:r>
      <w:r w:rsidRPr="004125B5">
        <w:rPr>
          <w:rFonts w:asciiTheme="minorHAnsi" w:hAnsiTheme="minorHAnsi"/>
        </w:rPr>
        <w:t>реализације</w:t>
      </w:r>
      <w:r w:rsidRPr="004125B5">
        <w:rPr>
          <w:rFonts w:asciiTheme="minorHAnsi" w:hAnsiTheme="minorHAnsi"/>
          <w:spacing w:val="-10"/>
        </w:rPr>
        <w:t xml:space="preserve"> </w:t>
      </w:r>
      <w:r w:rsidRPr="004125B5">
        <w:rPr>
          <w:rFonts w:asciiTheme="minorHAnsi" w:hAnsiTheme="minorHAnsi"/>
        </w:rPr>
        <w:t>предмета</w:t>
      </w:r>
      <w:r w:rsidRPr="004125B5">
        <w:rPr>
          <w:rFonts w:asciiTheme="minorHAnsi" w:hAnsiTheme="minorHAnsi"/>
          <w:spacing w:val="-10"/>
        </w:rPr>
        <w:t xml:space="preserve"> </w:t>
      </w:r>
      <w:r w:rsidRPr="004125B5">
        <w:rPr>
          <w:rFonts w:asciiTheme="minorHAnsi" w:hAnsiTheme="minorHAnsi"/>
        </w:rPr>
        <w:t>уговора, а посебно у случају рачуна и предрачуна који су издати од добављача опреме који нису у систему ПДВ-а и рачуна који су значајно изнад тржишне</w:t>
      </w:r>
      <w:r w:rsidRPr="004125B5">
        <w:rPr>
          <w:rFonts w:asciiTheme="minorHAnsi" w:hAnsiTheme="minorHAnsi"/>
          <w:spacing w:val="-4"/>
        </w:rPr>
        <w:t xml:space="preserve"> </w:t>
      </w:r>
      <w:r w:rsidRPr="004125B5">
        <w:rPr>
          <w:rFonts w:asciiTheme="minorHAnsi" w:hAnsiTheme="minorHAnsi"/>
        </w:rPr>
        <w:t>вредности;</w:t>
      </w:r>
    </w:p>
    <w:p w14:paraId="7552D4AA" w14:textId="77777777" w:rsidR="00E528F9" w:rsidRPr="004125B5" w:rsidRDefault="00A9457D">
      <w:pPr>
        <w:pStyle w:val="BodyText"/>
        <w:spacing w:before="3"/>
        <w:ind w:left="826"/>
        <w:jc w:val="both"/>
        <w:rPr>
          <w:rFonts w:asciiTheme="minorHAnsi" w:hAnsiTheme="minorHAnsi"/>
        </w:rPr>
      </w:pPr>
      <w:r w:rsidRPr="004125B5">
        <w:rPr>
          <w:rFonts w:asciiTheme="minorHAnsi" w:hAnsiTheme="minorHAnsi"/>
        </w:rPr>
        <w:t>У моменту исплате средстава рачун предузетника и правног лица не сме бити у блокади;</w:t>
      </w:r>
    </w:p>
    <w:p w14:paraId="05B58096" w14:textId="77777777" w:rsidR="00E528F9" w:rsidRPr="004125B5" w:rsidRDefault="00A9457D" w:rsidP="00A9457D">
      <w:pPr>
        <w:pStyle w:val="BodyText"/>
        <w:spacing w:before="6"/>
        <w:ind w:left="810"/>
        <w:jc w:val="both"/>
        <w:rPr>
          <w:rFonts w:asciiTheme="minorHAnsi" w:hAnsiTheme="minorHAnsi"/>
        </w:rPr>
      </w:pPr>
      <w:r w:rsidRPr="004125B5">
        <w:rPr>
          <w:rFonts w:asciiTheme="minorHAnsi" w:hAnsiTheme="minorHAnsi"/>
        </w:rPr>
        <w:t>Поступак доношења одлуке, критеријуми и остала питања везана за конкурс, прописани су</w:t>
      </w:r>
    </w:p>
    <w:p w14:paraId="1F12B3AA" w14:textId="77777777" w:rsidR="00E528F9" w:rsidRPr="004125B5" w:rsidRDefault="00A9457D">
      <w:pPr>
        <w:pStyle w:val="BodyText"/>
        <w:spacing w:before="22"/>
        <w:ind w:left="104"/>
        <w:rPr>
          <w:rFonts w:asciiTheme="minorHAnsi" w:hAnsiTheme="minorHAnsi"/>
        </w:rPr>
      </w:pPr>
      <w:r w:rsidRPr="004125B5">
        <w:rPr>
          <w:rFonts w:asciiTheme="minorHAnsi" w:hAnsiTheme="minorHAnsi"/>
        </w:rPr>
        <w:t>Правилником;</w:t>
      </w:r>
    </w:p>
    <w:p w14:paraId="2B834AF0" w14:textId="77777777" w:rsidR="00E528F9" w:rsidRPr="004125B5" w:rsidRDefault="00A9457D">
      <w:pPr>
        <w:pStyle w:val="BodyText"/>
        <w:spacing w:before="8" w:line="247" w:lineRule="auto"/>
        <w:ind w:left="104" w:right="111" w:firstLine="707"/>
        <w:jc w:val="both"/>
        <w:rPr>
          <w:rFonts w:asciiTheme="minorHAnsi" w:hAnsiTheme="minorHAnsi"/>
        </w:rPr>
      </w:pPr>
      <w:r w:rsidRPr="004125B5">
        <w:rPr>
          <w:rFonts w:asciiTheme="minorHAnsi" w:hAnsiTheme="minorHAnsi"/>
        </w:rPr>
        <w:t>Плаћање мора да се врши на текући рачун добављача или готовински, а плаћања путем компензације и цесије неће бити призната;</w:t>
      </w:r>
    </w:p>
    <w:p w14:paraId="66DEAC48" w14:textId="769A559C" w:rsidR="00E528F9" w:rsidRPr="004125B5" w:rsidRDefault="00AC2DDD">
      <w:pPr>
        <w:pStyle w:val="BodyText"/>
        <w:spacing w:before="3" w:line="247" w:lineRule="auto"/>
        <w:ind w:left="104" w:right="117" w:firstLine="707"/>
        <w:jc w:val="both"/>
        <w:rPr>
          <w:rFonts w:asciiTheme="minorHAnsi" w:hAnsiTheme="minorHAnsi"/>
        </w:rPr>
      </w:pPr>
      <w:r w:rsidRPr="004125B5">
        <w:rPr>
          <w:rFonts w:asciiTheme="minorHAnsi" w:hAnsiTheme="minorHAnsi"/>
        </w:rPr>
        <w:t>Покрајински</w:t>
      </w:r>
      <w:r w:rsidRPr="004125B5">
        <w:rPr>
          <w:rFonts w:asciiTheme="minorHAnsi" w:hAnsiTheme="minorHAnsi"/>
          <w:spacing w:val="-6"/>
        </w:rPr>
        <w:t xml:space="preserve"> </w:t>
      </w:r>
      <w:r w:rsidRPr="004125B5">
        <w:rPr>
          <w:rFonts w:asciiTheme="minorHAnsi" w:hAnsiTheme="minorHAnsi"/>
        </w:rPr>
        <w:t>секретаријат</w:t>
      </w:r>
      <w:r w:rsidRPr="004125B5">
        <w:rPr>
          <w:rFonts w:asciiTheme="minorHAnsi" w:hAnsiTheme="minorHAnsi"/>
          <w:spacing w:val="-6"/>
        </w:rPr>
        <w:t xml:space="preserve"> </w:t>
      </w:r>
      <w:r w:rsidR="00A9457D" w:rsidRPr="004125B5">
        <w:rPr>
          <w:rFonts w:asciiTheme="minorHAnsi" w:hAnsiTheme="minorHAnsi"/>
        </w:rPr>
        <w:t xml:space="preserve">путем надлежног сектора може да наложи Пољопривредној стручној и саветодавној служби АП Војводине да изврши чињенично стање (завршну контролу) на терену, достављањем извештаја и записника </w:t>
      </w:r>
      <w:r w:rsidRPr="004125B5">
        <w:rPr>
          <w:rFonts w:asciiTheme="minorHAnsi" w:hAnsiTheme="minorHAnsi"/>
        </w:rPr>
        <w:t>Покрајинск</w:t>
      </w:r>
      <w:r w:rsidRPr="004125B5">
        <w:rPr>
          <w:rFonts w:asciiTheme="minorHAnsi" w:hAnsiTheme="minorHAnsi"/>
          <w:lang w:val="sr-Cyrl-RS"/>
        </w:rPr>
        <w:t>ом</w:t>
      </w:r>
      <w:r w:rsidRPr="004125B5">
        <w:rPr>
          <w:rFonts w:asciiTheme="minorHAnsi" w:hAnsiTheme="minorHAnsi"/>
          <w:spacing w:val="-6"/>
        </w:rPr>
        <w:t xml:space="preserve"> </w:t>
      </w:r>
      <w:r w:rsidRPr="004125B5">
        <w:rPr>
          <w:rFonts w:asciiTheme="minorHAnsi" w:hAnsiTheme="minorHAnsi"/>
        </w:rPr>
        <w:t>секретаријат</w:t>
      </w:r>
      <w:r w:rsidRPr="004125B5">
        <w:rPr>
          <w:rFonts w:asciiTheme="minorHAnsi" w:hAnsiTheme="minorHAnsi"/>
          <w:lang w:val="sr-Cyrl-RS"/>
        </w:rPr>
        <w:t>у</w:t>
      </w:r>
      <w:r w:rsidR="00A9457D" w:rsidRPr="004125B5">
        <w:rPr>
          <w:rFonts w:asciiTheme="minorHAnsi" w:hAnsiTheme="minorHAnsi"/>
        </w:rPr>
        <w:t>.</w:t>
      </w:r>
    </w:p>
    <w:p w14:paraId="078430DC" w14:textId="77777777" w:rsidR="00E528F9" w:rsidRPr="004125B5" w:rsidRDefault="00A9457D">
      <w:pPr>
        <w:pStyle w:val="BodyText"/>
        <w:spacing w:before="2"/>
        <w:ind w:left="812"/>
        <w:jc w:val="both"/>
        <w:rPr>
          <w:rFonts w:asciiTheme="minorHAnsi" w:hAnsiTheme="minorHAnsi"/>
        </w:rPr>
      </w:pPr>
      <w:r w:rsidRPr="004125B5">
        <w:rPr>
          <w:rFonts w:asciiTheme="minorHAnsi" w:hAnsiTheme="minorHAnsi"/>
        </w:rPr>
        <w:t>Бесповратна средства ће се исплаћивати у складу с приливом средстава у буџет АП Војводине.</w:t>
      </w:r>
    </w:p>
    <w:p w14:paraId="75530E35" w14:textId="77777777" w:rsidR="00E528F9" w:rsidRPr="004125B5" w:rsidRDefault="00E528F9">
      <w:pPr>
        <w:pStyle w:val="BodyText"/>
        <w:spacing w:before="1"/>
        <w:rPr>
          <w:rFonts w:asciiTheme="minorHAnsi" w:hAnsiTheme="minorHAnsi"/>
        </w:rPr>
      </w:pPr>
    </w:p>
    <w:p w14:paraId="1EB02AD7" w14:textId="77777777" w:rsidR="008165BE" w:rsidRPr="004125B5" w:rsidRDefault="008165BE">
      <w:pPr>
        <w:pStyle w:val="Heading1"/>
        <w:spacing w:before="1" w:line="518" w:lineRule="auto"/>
        <w:ind w:left="3294" w:right="3252"/>
        <w:rPr>
          <w:rFonts w:asciiTheme="minorHAnsi" w:hAnsiTheme="minorHAnsi"/>
        </w:rPr>
      </w:pPr>
      <w:r w:rsidRPr="004125B5">
        <w:rPr>
          <w:rFonts w:asciiTheme="minorHAnsi" w:hAnsiTheme="minorHAnsi"/>
        </w:rPr>
        <w:br w:type="page"/>
      </w:r>
    </w:p>
    <w:p w14:paraId="0E55007E" w14:textId="2ADA95C3" w:rsidR="00E528F9" w:rsidRPr="004125B5" w:rsidRDefault="00A9457D">
      <w:pPr>
        <w:pStyle w:val="Heading1"/>
        <w:spacing w:before="1" w:line="518" w:lineRule="auto"/>
        <w:ind w:left="3294" w:right="3252"/>
        <w:rPr>
          <w:rFonts w:asciiTheme="minorHAnsi" w:hAnsiTheme="minorHAnsi"/>
        </w:rPr>
      </w:pPr>
      <w:r w:rsidRPr="004125B5">
        <w:rPr>
          <w:rFonts w:asciiTheme="minorHAnsi" w:hAnsiTheme="minorHAnsi"/>
        </w:rPr>
        <w:lastRenderedPageBreak/>
        <w:t>Обавезе корисника средстава Члан 16.</w:t>
      </w:r>
    </w:p>
    <w:p w14:paraId="6E00915A" w14:textId="77777777" w:rsidR="00E528F9" w:rsidRPr="004125B5" w:rsidRDefault="00A9457D">
      <w:pPr>
        <w:pStyle w:val="BodyText"/>
        <w:spacing w:before="1"/>
        <w:ind w:left="970"/>
        <w:jc w:val="both"/>
        <w:rPr>
          <w:rFonts w:asciiTheme="minorHAnsi" w:hAnsiTheme="minorHAnsi"/>
        </w:rPr>
      </w:pPr>
      <w:r w:rsidRPr="004125B5">
        <w:rPr>
          <w:rFonts w:asciiTheme="minorHAnsi" w:hAnsiTheme="minorHAnsi"/>
        </w:rPr>
        <w:t>Корисник бесповратних средстава по конкурсу дужан је да:</w:t>
      </w:r>
    </w:p>
    <w:p w14:paraId="26D510A6" w14:textId="77777777" w:rsidR="00E528F9" w:rsidRPr="004125B5" w:rsidRDefault="00A9457D">
      <w:pPr>
        <w:pStyle w:val="ListParagraph"/>
        <w:numPr>
          <w:ilvl w:val="2"/>
          <w:numId w:val="1"/>
        </w:numPr>
        <w:tabs>
          <w:tab w:val="left" w:pos="1919"/>
        </w:tabs>
        <w:ind w:right="114"/>
        <w:jc w:val="both"/>
        <w:rPr>
          <w:rFonts w:asciiTheme="minorHAnsi" w:hAnsiTheme="minorHAnsi"/>
          <w:sz w:val="20"/>
          <w:szCs w:val="20"/>
        </w:rPr>
      </w:pPr>
      <w:r w:rsidRPr="004125B5">
        <w:rPr>
          <w:rFonts w:asciiTheme="minorHAnsi" w:hAnsiTheme="minorHAnsi"/>
          <w:sz w:val="20"/>
          <w:szCs w:val="20"/>
        </w:rPr>
        <w:t>покретну</w:t>
      </w:r>
      <w:r w:rsidRPr="004125B5">
        <w:rPr>
          <w:rFonts w:asciiTheme="minorHAnsi" w:hAnsiTheme="minorHAnsi"/>
          <w:spacing w:val="-4"/>
          <w:sz w:val="20"/>
          <w:szCs w:val="20"/>
        </w:rPr>
        <w:t xml:space="preserve"> </w:t>
      </w:r>
      <w:r w:rsidRPr="004125B5">
        <w:rPr>
          <w:rFonts w:asciiTheme="minorHAnsi" w:hAnsiTheme="minorHAnsi"/>
          <w:sz w:val="20"/>
          <w:szCs w:val="20"/>
        </w:rPr>
        <w:t>ствар,</w:t>
      </w:r>
      <w:r w:rsidRPr="004125B5">
        <w:rPr>
          <w:rFonts w:asciiTheme="minorHAnsi" w:hAnsiTheme="minorHAnsi"/>
          <w:spacing w:val="-3"/>
          <w:sz w:val="20"/>
          <w:szCs w:val="20"/>
        </w:rPr>
        <w:t xml:space="preserve"> </w:t>
      </w:r>
      <w:r w:rsidRPr="004125B5">
        <w:rPr>
          <w:rFonts w:asciiTheme="minorHAnsi" w:hAnsiTheme="minorHAnsi"/>
          <w:sz w:val="20"/>
          <w:szCs w:val="20"/>
        </w:rPr>
        <w:t>односно</w:t>
      </w:r>
      <w:r w:rsidRPr="004125B5">
        <w:rPr>
          <w:rFonts w:asciiTheme="minorHAnsi" w:hAnsiTheme="minorHAnsi"/>
          <w:spacing w:val="-3"/>
          <w:sz w:val="20"/>
          <w:szCs w:val="20"/>
        </w:rPr>
        <w:t xml:space="preserve"> </w:t>
      </w:r>
      <w:r w:rsidRPr="004125B5">
        <w:rPr>
          <w:rFonts w:asciiTheme="minorHAnsi" w:hAnsiTheme="minorHAnsi"/>
          <w:sz w:val="20"/>
          <w:szCs w:val="20"/>
        </w:rPr>
        <w:t>непокретност</w:t>
      </w:r>
      <w:r w:rsidRPr="004125B5">
        <w:rPr>
          <w:rFonts w:asciiTheme="minorHAnsi" w:hAnsiTheme="minorHAnsi"/>
          <w:spacing w:val="-4"/>
          <w:sz w:val="20"/>
          <w:szCs w:val="20"/>
        </w:rPr>
        <w:t xml:space="preserve"> </w:t>
      </w:r>
      <w:r w:rsidRPr="004125B5">
        <w:rPr>
          <w:rFonts w:asciiTheme="minorHAnsi" w:hAnsiTheme="minorHAnsi"/>
          <w:sz w:val="20"/>
          <w:szCs w:val="20"/>
        </w:rPr>
        <w:t>која</w:t>
      </w:r>
      <w:r w:rsidRPr="004125B5">
        <w:rPr>
          <w:rFonts w:asciiTheme="minorHAnsi" w:hAnsiTheme="minorHAnsi"/>
          <w:spacing w:val="-4"/>
          <w:sz w:val="20"/>
          <w:szCs w:val="20"/>
        </w:rPr>
        <w:t xml:space="preserve"> </w:t>
      </w:r>
      <w:r w:rsidRPr="004125B5">
        <w:rPr>
          <w:rFonts w:asciiTheme="minorHAnsi" w:hAnsiTheme="minorHAnsi"/>
          <w:sz w:val="20"/>
          <w:szCs w:val="20"/>
        </w:rPr>
        <w:t>је</w:t>
      </w:r>
      <w:r w:rsidRPr="004125B5">
        <w:rPr>
          <w:rFonts w:asciiTheme="minorHAnsi" w:hAnsiTheme="minorHAnsi"/>
          <w:spacing w:val="-7"/>
          <w:sz w:val="20"/>
          <w:szCs w:val="20"/>
        </w:rPr>
        <w:t xml:space="preserve"> </w:t>
      </w:r>
      <w:r w:rsidRPr="004125B5">
        <w:rPr>
          <w:rFonts w:asciiTheme="minorHAnsi" w:hAnsiTheme="minorHAnsi"/>
          <w:sz w:val="20"/>
          <w:szCs w:val="20"/>
        </w:rPr>
        <w:t>предмет</w:t>
      </w:r>
      <w:r w:rsidRPr="004125B5">
        <w:rPr>
          <w:rFonts w:asciiTheme="minorHAnsi" w:hAnsiTheme="minorHAnsi"/>
          <w:spacing w:val="-4"/>
          <w:sz w:val="20"/>
          <w:szCs w:val="20"/>
        </w:rPr>
        <w:t xml:space="preserve"> </w:t>
      </w:r>
      <w:r w:rsidRPr="004125B5">
        <w:rPr>
          <w:rFonts w:asciiTheme="minorHAnsi" w:hAnsiTheme="minorHAnsi"/>
          <w:sz w:val="20"/>
          <w:szCs w:val="20"/>
        </w:rPr>
        <w:t>инвестиције</w:t>
      </w:r>
      <w:r w:rsidRPr="004125B5">
        <w:rPr>
          <w:rFonts w:asciiTheme="minorHAnsi" w:hAnsiTheme="minorHAnsi"/>
          <w:spacing w:val="-4"/>
          <w:sz w:val="20"/>
          <w:szCs w:val="20"/>
        </w:rPr>
        <w:t xml:space="preserve"> </w:t>
      </w:r>
      <w:r w:rsidRPr="004125B5">
        <w:rPr>
          <w:rFonts w:asciiTheme="minorHAnsi" w:hAnsiTheme="minorHAnsi"/>
          <w:sz w:val="20"/>
          <w:szCs w:val="20"/>
        </w:rPr>
        <w:t>за</w:t>
      </w:r>
      <w:r w:rsidRPr="004125B5">
        <w:rPr>
          <w:rFonts w:asciiTheme="minorHAnsi" w:hAnsiTheme="minorHAnsi"/>
          <w:spacing w:val="-3"/>
          <w:sz w:val="20"/>
          <w:szCs w:val="20"/>
        </w:rPr>
        <w:t xml:space="preserve"> </w:t>
      </w:r>
      <w:r w:rsidRPr="004125B5">
        <w:rPr>
          <w:rFonts w:asciiTheme="minorHAnsi" w:hAnsiTheme="minorHAnsi"/>
          <w:sz w:val="20"/>
          <w:szCs w:val="20"/>
        </w:rPr>
        <w:t>коју</w:t>
      </w:r>
      <w:r w:rsidRPr="004125B5">
        <w:rPr>
          <w:rFonts w:asciiTheme="minorHAnsi" w:hAnsiTheme="minorHAnsi"/>
          <w:spacing w:val="-3"/>
          <w:sz w:val="20"/>
          <w:szCs w:val="20"/>
        </w:rPr>
        <w:t xml:space="preserve"> </w:t>
      </w:r>
      <w:r w:rsidRPr="004125B5">
        <w:rPr>
          <w:rFonts w:asciiTheme="minorHAnsi" w:hAnsiTheme="minorHAnsi"/>
          <w:sz w:val="20"/>
          <w:szCs w:val="20"/>
        </w:rPr>
        <w:t>је</w:t>
      </w:r>
      <w:r w:rsidRPr="004125B5">
        <w:rPr>
          <w:rFonts w:asciiTheme="minorHAnsi" w:hAnsiTheme="minorHAnsi"/>
          <w:spacing w:val="-7"/>
          <w:sz w:val="20"/>
          <w:szCs w:val="20"/>
        </w:rPr>
        <w:t xml:space="preserve"> </w:t>
      </w:r>
      <w:r w:rsidRPr="004125B5">
        <w:rPr>
          <w:rFonts w:asciiTheme="minorHAnsi" w:hAnsiTheme="minorHAnsi"/>
          <w:sz w:val="20"/>
          <w:szCs w:val="20"/>
        </w:rPr>
        <w:t>остварио подстицаје, користи у складу с предвиђеном наменом;</w:t>
      </w:r>
    </w:p>
    <w:p w14:paraId="56EC79F5" w14:textId="77777777" w:rsidR="00E528F9" w:rsidRPr="004125B5" w:rsidRDefault="00A9457D">
      <w:pPr>
        <w:pStyle w:val="ListParagraph"/>
        <w:numPr>
          <w:ilvl w:val="2"/>
          <w:numId w:val="1"/>
        </w:numPr>
        <w:tabs>
          <w:tab w:val="left" w:pos="1919"/>
        </w:tabs>
        <w:spacing w:before="37" w:line="244" w:lineRule="auto"/>
        <w:ind w:right="114"/>
        <w:jc w:val="both"/>
        <w:rPr>
          <w:rFonts w:asciiTheme="minorHAnsi" w:hAnsiTheme="minorHAnsi"/>
          <w:sz w:val="20"/>
          <w:szCs w:val="20"/>
        </w:rPr>
      </w:pPr>
      <w:r w:rsidRPr="004125B5">
        <w:rPr>
          <w:rFonts w:asciiTheme="minorHAnsi" w:hAnsiTheme="minorHAnsi"/>
          <w:sz w:val="20"/>
          <w:szCs w:val="20"/>
        </w:rPr>
        <w:t>покретну</w:t>
      </w:r>
      <w:r w:rsidRPr="004125B5">
        <w:rPr>
          <w:rFonts w:asciiTheme="minorHAnsi" w:hAnsiTheme="minorHAnsi"/>
          <w:spacing w:val="-4"/>
          <w:sz w:val="20"/>
          <w:szCs w:val="20"/>
        </w:rPr>
        <w:t xml:space="preserve"> </w:t>
      </w:r>
      <w:r w:rsidRPr="004125B5">
        <w:rPr>
          <w:rFonts w:asciiTheme="minorHAnsi" w:hAnsiTheme="minorHAnsi"/>
          <w:sz w:val="20"/>
          <w:szCs w:val="20"/>
        </w:rPr>
        <w:t>ствар,</w:t>
      </w:r>
      <w:r w:rsidRPr="004125B5">
        <w:rPr>
          <w:rFonts w:asciiTheme="minorHAnsi" w:hAnsiTheme="minorHAnsi"/>
          <w:spacing w:val="-3"/>
          <w:sz w:val="20"/>
          <w:szCs w:val="20"/>
        </w:rPr>
        <w:t xml:space="preserve"> </w:t>
      </w:r>
      <w:r w:rsidRPr="004125B5">
        <w:rPr>
          <w:rFonts w:asciiTheme="minorHAnsi" w:hAnsiTheme="minorHAnsi"/>
          <w:sz w:val="20"/>
          <w:szCs w:val="20"/>
        </w:rPr>
        <w:t>односно</w:t>
      </w:r>
      <w:r w:rsidRPr="004125B5">
        <w:rPr>
          <w:rFonts w:asciiTheme="minorHAnsi" w:hAnsiTheme="minorHAnsi"/>
          <w:spacing w:val="-3"/>
          <w:sz w:val="20"/>
          <w:szCs w:val="20"/>
        </w:rPr>
        <w:t xml:space="preserve"> </w:t>
      </w:r>
      <w:r w:rsidRPr="004125B5">
        <w:rPr>
          <w:rFonts w:asciiTheme="minorHAnsi" w:hAnsiTheme="minorHAnsi"/>
          <w:sz w:val="20"/>
          <w:szCs w:val="20"/>
        </w:rPr>
        <w:t>непокретност</w:t>
      </w:r>
      <w:r w:rsidRPr="004125B5">
        <w:rPr>
          <w:rFonts w:asciiTheme="minorHAnsi" w:hAnsiTheme="minorHAnsi"/>
          <w:spacing w:val="-4"/>
          <w:sz w:val="20"/>
          <w:szCs w:val="20"/>
        </w:rPr>
        <w:t xml:space="preserve"> </w:t>
      </w:r>
      <w:r w:rsidRPr="004125B5">
        <w:rPr>
          <w:rFonts w:asciiTheme="minorHAnsi" w:hAnsiTheme="minorHAnsi"/>
          <w:sz w:val="20"/>
          <w:szCs w:val="20"/>
        </w:rPr>
        <w:t>која</w:t>
      </w:r>
      <w:r w:rsidRPr="004125B5">
        <w:rPr>
          <w:rFonts w:asciiTheme="minorHAnsi" w:hAnsiTheme="minorHAnsi"/>
          <w:spacing w:val="-4"/>
          <w:sz w:val="20"/>
          <w:szCs w:val="20"/>
        </w:rPr>
        <w:t xml:space="preserve"> </w:t>
      </w:r>
      <w:r w:rsidRPr="004125B5">
        <w:rPr>
          <w:rFonts w:asciiTheme="minorHAnsi" w:hAnsiTheme="minorHAnsi"/>
          <w:sz w:val="20"/>
          <w:szCs w:val="20"/>
        </w:rPr>
        <w:t>је</w:t>
      </w:r>
      <w:r w:rsidRPr="004125B5">
        <w:rPr>
          <w:rFonts w:asciiTheme="minorHAnsi" w:hAnsiTheme="minorHAnsi"/>
          <w:spacing w:val="-7"/>
          <w:sz w:val="20"/>
          <w:szCs w:val="20"/>
        </w:rPr>
        <w:t xml:space="preserve"> </w:t>
      </w:r>
      <w:r w:rsidRPr="004125B5">
        <w:rPr>
          <w:rFonts w:asciiTheme="minorHAnsi" w:hAnsiTheme="minorHAnsi"/>
          <w:sz w:val="20"/>
          <w:szCs w:val="20"/>
        </w:rPr>
        <w:t>предмет</w:t>
      </w:r>
      <w:r w:rsidRPr="004125B5">
        <w:rPr>
          <w:rFonts w:asciiTheme="minorHAnsi" w:hAnsiTheme="minorHAnsi"/>
          <w:spacing w:val="-4"/>
          <w:sz w:val="20"/>
          <w:szCs w:val="20"/>
        </w:rPr>
        <w:t xml:space="preserve"> </w:t>
      </w:r>
      <w:r w:rsidRPr="004125B5">
        <w:rPr>
          <w:rFonts w:asciiTheme="minorHAnsi" w:hAnsiTheme="minorHAnsi"/>
          <w:sz w:val="20"/>
          <w:szCs w:val="20"/>
        </w:rPr>
        <w:t>инвестиције</w:t>
      </w:r>
      <w:r w:rsidRPr="004125B5">
        <w:rPr>
          <w:rFonts w:asciiTheme="minorHAnsi" w:hAnsiTheme="minorHAnsi"/>
          <w:spacing w:val="-4"/>
          <w:sz w:val="20"/>
          <w:szCs w:val="20"/>
        </w:rPr>
        <w:t xml:space="preserve"> </w:t>
      </w:r>
      <w:r w:rsidRPr="004125B5">
        <w:rPr>
          <w:rFonts w:asciiTheme="minorHAnsi" w:hAnsiTheme="minorHAnsi"/>
          <w:sz w:val="20"/>
          <w:szCs w:val="20"/>
        </w:rPr>
        <w:t>за</w:t>
      </w:r>
      <w:r w:rsidRPr="004125B5">
        <w:rPr>
          <w:rFonts w:asciiTheme="minorHAnsi" w:hAnsiTheme="minorHAnsi"/>
          <w:spacing w:val="-3"/>
          <w:sz w:val="20"/>
          <w:szCs w:val="20"/>
        </w:rPr>
        <w:t xml:space="preserve"> </w:t>
      </w:r>
      <w:r w:rsidRPr="004125B5">
        <w:rPr>
          <w:rFonts w:asciiTheme="minorHAnsi" w:hAnsiTheme="minorHAnsi"/>
          <w:sz w:val="20"/>
          <w:szCs w:val="20"/>
        </w:rPr>
        <w:t>коју</w:t>
      </w:r>
      <w:r w:rsidRPr="004125B5">
        <w:rPr>
          <w:rFonts w:asciiTheme="minorHAnsi" w:hAnsiTheme="minorHAnsi"/>
          <w:spacing w:val="-3"/>
          <w:sz w:val="20"/>
          <w:szCs w:val="20"/>
        </w:rPr>
        <w:t xml:space="preserve"> </w:t>
      </w:r>
      <w:r w:rsidRPr="004125B5">
        <w:rPr>
          <w:rFonts w:asciiTheme="minorHAnsi" w:hAnsiTheme="minorHAnsi"/>
          <w:sz w:val="20"/>
          <w:szCs w:val="20"/>
        </w:rPr>
        <w:t>је</w:t>
      </w:r>
      <w:r w:rsidRPr="004125B5">
        <w:rPr>
          <w:rFonts w:asciiTheme="minorHAnsi" w:hAnsiTheme="minorHAnsi"/>
          <w:spacing w:val="-7"/>
          <w:sz w:val="20"/>
          <w:szCs w:val="20"/>
        </w:rPr>
        <w:t xml:space="preserve"> </w:t>
      </w:r>
      <w:r w:rsidRPr="004125B5">
        <w:rPr>
          <w:rFonts w:asciiTheme="minorHAnsi" w:hAnsiTheme="minorHAnsi"/>
          <w:sz w:val="20"/>
          <w:szCs w:val="20"/>
        </w:rPr>
        <w:t>остварио подстицаје, не отуђи и/или не даје другом лицу на употребу најмање пет година од дана исплате</w:t>
      </w:r>
      <w:r w:rsidRPr="004125B5">
        <w:rPr>
          <w:rFonts w:asciiTheme="minorHAnsi" w:hAnsiTheme="minorHAnsi"/>
          <w:spacing w:val="-2"/>
          <w:sz w:val="20"/>
          <w:szCs w:val="20"/>
        </w:rPr>
        <w:t xml:space="preserve"> </w:t>
      </w:r>
      <w:r w:rsidRPr="004125B5">
        <w:rPr>
          <w:rFonts w:asciiTheme="minorHAnsi" w:hAnsiTheme="minorHAnsi"/>
          <w:sz w:val="20"/>
          <w:szCs w:val="20"/>
        </w:rPr>
        <w:t>подстицаја;</w:t>
      </w:r>
    </w:p>
    <w:p w14:paraId="490F9B0C" w14:textId="77777777" w:rsidR="00E528F9" w:rsidRPr="004125B5" w:rsidRDefault="00A9457D">
      <w:pPr>
        <w:pStyle w:val="ListParagraph"/>
        <w:numPr>
          <w:ilvl w:val="2"/>
          <w:numId w:val="1"/>
        </w:numPr>
        <w:tabs>
          <w:tab w:val="left" w:pos="1919"/>
        </w:tabs>
        <w:spacing w:before="32" w:line="242" w:lineRule="auto"/>
        <w:ind w:right="116"/>
        <w:jc w:val="both"/>
        <w:rPr>
          <w:rFonts w:asciiTheme="minorHAnsi" w:hAnsiTheme="minorHAnsi"/>
          <w:sz w:val="20"/>
          <w:szCs w:val="20"/>
        </w:rPr>
      </w:pPr>
      <w:r w:rsidRPr="004125B5">
        <w:rPr>
          <w:rFonts w:asciiTheme="minorHAnsi" w:hAnsiTheme="minorHAnsi"/>
          <w:sz w:val="20"/>
          <w:szCs w:val="20"/>
        </w:rPr>
        <w:t>сву документацију у вези са инвестицијом чува најмање пет година од дана исплате подстицаја.</w:t>
      </w:r>
    </w:p>
    <w:p w14:paraId="24B1C765" w14:textId="77777777" w:rsidR="008165BE" w:rsidRPr="004125B5" w:rsidRDefault="008165BE" w:rsidP="001C72A8">
      <w:pPr>
        <w:ind w:right="284" w:firstLine="360"/>
        <w:rPr>
          <w:rFonts w:asciiTheme="minorHAnsi" w:hAnsiTheme="minorHAnsi"/>
          <w:sz w:val="20"/>
          <w:szCs w:val="20"/>
          <w:lang w:val="sr-Cyrl-RS"/>
        </w:rPr>
      </w:pPr>
    </w:p>
    <w:p w14:paraId="78930733" w14:textId="1B90BE22" w:rsidR="001C72A8" w:rsidRPr="004125B5" w:rsidRDefault="008165BE" w:rsidP="001C72A8">
      <w:pPr>
        <w:ind w:right="284" w:firstLine="360"/>
        <w:rPr>
          <w:rFonts w:asciiTheme="minorHAnsi" w:hAnsiTheme="minorHAnsi"/>
          <w:sz w:val="20"/>
          <w:szCs w:val="20"/>
          <w:lang w:val="ru-RU"/>
        </w:rPr>
      </w:pPr>
      <w:r w:rsidRPr="004125B5">
        <w:rPr>
          <w:rFonts w:asciiTheme="minorHAnsi" w:hAnsiTheme="minorHAnsi"/>
          <w:sz w:val="20"/>
          <w:szCs w:val="20"/>
          <w:lang w:val="sr-Cyrl-RS"/>
        </w:rPr>
        <w:t xml:space="preserve">                 Обавезе кори</w:t>
      </w:r>
      <w:r w:rsidR="001C72A8" w:rsidRPr="004125B5">
        <w:rPr>
          <w:rFonts w:asciiTheme="minorHAnsi" w:hAnsiTheme="minorHAnsi"/>
          <w:sz w:val="20"/>
          <w:szCs w:val="20"/>
          <w:lang w:val="sr-Cyrl-RS"/>
        </w:rPr>
        <w:t>сника средстава ће бити регулисане уговором и П</w:t>
      </w:r>
      <w:r w:rsidR="001C72A8" w:rsidRPr="004125B5">
        <w:rPr>
          <w:rFonts w:asciiTheme="minorHAnsi" w:hAnsiTheme="minorHAnsi"/>
          <w:sz w:val="20"/>
          <w:szCs w:val="20"/>
          <w:lang w:val="ru-RU"/>
        </w:rPr>
        <w:t xml:space="preserve">равилником о спровођењу конкурса које расписује </w:t>
      </w:r>
      <w:r w:rsidR="008C276E" w:rsidRPr="004125B5">
        <w:rPr>
          <w:rFonts w:asciiTheme="minorHAnsi" w:hAnsiTheme="minorHAnsi"/>
          <w:sz w:val="20"/>
          <w:szCs w:val="20"/>
          <w:lang w:val="ru-RU"/>
        </w:rPr>
        <w:t>П</w:t>
      </w:r>
      <w:r w:rsidR="001C72A8" w:rsidRPr="004125B5">
        <w:rPr>
          <w:rFonts w:asciiTheme="minorHAnsi" w:hAnsiTheme="minorHAnsi"/>
          <w:sz w:val="20"/>
          <w:szCs w:val="20"/>
          <w:lang w:val="ru-RU"/>
        </w:rPr>
        <w:t>окрајински секретаријат за пољопривреду, водопривреду и шумарство.</w:t>
      </w:r>
    </w:p>
    <w:p w14:paraId="7A704233" w14:textId="77777777" w:rsidR="00E528F9" w:rsidRPr="004125B5" w:rsidRDefault="00E528F9">
      <w:pPr>
        <w:pStyle w:val="BodyText"/>
        <w:spacing w:before="8"/>
        <w:rPr>
          <w:rFonts w:asciiTheme="minorHAnsi" w:hAnsiTheme="minorHAnsi"/>
        </w:rPr>
      </w:pPr>
    </w:p>
    <w:p w14:paraId="3FA89178" w14:textId="77777777" w:rsidR="00E528F9" w:rsidRPr="004125B5" w:rsidRDefault="00A9457D">
      <w:pPr>
        <w:pStyle w:val="Heading1"/>
        <w:spacing w:line="518" w:lineRule="auto"/>
        <w:ind w:left="3248" w:right="3252"/>
        <w:rPr>
          <w:rFonts w:asciiTheme="minorHAnsi" w:hAnsiTheme="minorHAnsi"/>
        </w:rPr>
      </w:pPr>
      <w:r w:rsidRPr="004125B5">
        <w:rPr>
          <w:rFonts w:asciiTheme="minorHAnsi" w:hAnsiTheme="minorHAnsi"/>
        </w:rPr>
        <w:t>Праћење извршавања уговора Члан 17.</w:t>
      </w:r>
    </w:p>
    <w:p w14:paraId="40E174A5" w14:textId="77777777" w:rsidR="00E528F9" w:rsidRPr="004125B5" w:rsidRDefault="00A9457D">
      <w:pPr>
        <w:pStyle w:val="BodyText"/>
        <w:spacing w:before="4" w:line="247" w:lineRule="auto"/>
        <w:ind w:left="104" w:right="117" w:firstLine="851"/>
        <w:jc w:val="both"/>
        <w:rPr>
          <w:rFonts w:asciiTheme="minorHAnsi" w:hAnsiTheme="minorHAnsi"/>
        </w:rPr>
      </w:pPr>
      <w:r w:rsidRPr="004125B5">
        <w:rPr>
          <w:rFonts w:asciiTheme="minorHAnsi" w:hAnsiTheme="minorHAnsi"/>
        </w:rPr>
        <w:t>Административну контролу, односно испуњеност обавеза из уговора прати и контролише ресорни сектор Покрајинског секретаријата.</w:t>
      </w:r>
    </w:p>
    <w:p w14:paraId="2444C5CB" w14:textId="77777777" w:rsidR="00E528F9" w:rsidRPr="004125B5" w:rsidRDefault="00A9457D">
      <w:pPr>
        <w:pStyle w:val="BodyText"/>
        <w:spacing w:before="1" w:line="247" w:lineRule="auto"/>
        <w:ind w:left="104" w:right="113" w:firstLine="851"/>
        <w:jc w:val="both"/>
        <w:rPr>
          <w:rFonts w:asciiTheme="minorHAnsi" w:hAnsiTheme="minorHAnsi"/>
        </w:rPr>
      </w:pPr>
      <w:r w:rsidRPr="004125B5">
        <w:rPr>
          <w:rFonts w:asciiTheme="minorHAnsi" w:hAnsiTheme="minorHAnsi"/>
        </w:rPr>
        <w:t>Провера стања на терену обавља се и у току пет (5) година након преноса средстава, осим за опрему чији је век експлоатације краћи од годину дана а прати је овлашћени сектор Покрајинског секретаријата, путем извештаја и записника Пољопривредне стручне и саветодавне служби АП Војводине са терена.</w:t>
      </w:r>
    </w:p>
    <w:p w14:paraId="7D64CD24" w14:textId="77777777" w:rsidR="00E528F9" w:rsidRPr="004125B5" w:rsidRDefault="00E528F9">
      <w:pPr>
        <w:pStyle w:val="BodyText"/>
        <w:spacing w:before="8"/>
        <w:rPr>
          <w:rFonts w:asciiTheme="minorHAnsi" w:hAnsiTheme="minorHAnsi"/>
        </w:rPr>
      </w:pPr>
    </w:p>
    <w:p w14:paraId="1F1EDA76" w14:textId="77777777" w:rsidR="00E528F9" w:rsidRPr="004125B5" w:rsidRDefault="00A9457D">
      <w:pPr>
        <w:pStyle w:val="Heading1"/>
        <w:spacing w:line="518" w:lineRule="auto"/>
        <w:ind w:left="3921" w:right="3922"/>
        <w:rPr>
          <w:rFonts w:asciiTheme="minorHAnsi" w:hAnsiTheme="minorHAnsi"/>
        </w:rPr>
      </w:pPr>
      <w:r w:rsidRPr="004125B5">
        <w:rPr>
          <w:rFonts w:asciiTheme="minorHAnsi" w:hAnsiTheme="minorHAnsi"/>
        </w:rPr>
        <w:t>Завршне одредбе Члан 18.</w:t>
      </w:r>
    </w:p>
    <w:p w14:paraId="7DAFA86C" w14:textId="77777777" w:rsidR="00E528F9" w:rsidRPr="004125B5" w:rsidRDefault="00A9457D">
      <w:pPr>
        <w:pStyle w:val="BodyText"/>
        <w:spacing w:before="1" w:line="247" w:lineRule="auto"/>
        <w:ind w:left="104" w:right="111" w:firstLine="851"/>
        <w:jc w:val="both"/>
        <w:rPr>
          <w:rFonts w:asciiTheme="minorHAnsi" w:hAnsiTheme="minorHAnsi"/>
        </w:rPr>
      </w:pPr>
      <w:r w:rsidRPr="004125B5">
        <w:rPr>
          <w:rFonts w:asciiTheme="minorHAnsi" w:hAnsiTheme="minorHAnsi"/>
        </w:rPr>
        <w:t>Правилник ступа на снагу даном објављивања у „Службеном листу Аутономне Покрајине Војводине“.</w:t>
      </w:r>
    </w:p>
    <w:p w14:paraId="56DD22FB" w14:textId="77777777" w:rsidR="00E528F9" w:rsidRPr="004125B5" w:rsidRDefault="00E528F9">
      <w:pPr>
        <w:pStyle w:val="BodyText"/>
        <w:rPr>
          <w:rFonts w:asciiTheme="minorHAnsi" w:hAnsiTheme="minorHAnsi"/>
        </w:rPr>
      </w:pPr>
    </w:p>
    <w:p w14:paraId="7C93D8D0" w14:textId="77777777" w:rsidR="00E528F9" w:rsidRPr="004125B5" w:rsidRDefault="00E528F9">
      <w:pPr>
        <w:pStyle w:val="BodyText"/>
        <w:rPr>
          <w:rFonts w:asciiTheme="minorHAnsi" w:hAnsiTheme="minorHAnsi"/>
        </w:rPr>
      </w:pPr>
    </w:p>
    <w:p w14:paraId="4EF19767" w14:textId="77777777" w:rsidR="00E528F9" w:rsidRPr="004125B5" w:rsidRDefault="00E528F9">
      <w:pPr>
        <w:pStyle w:val="BodyText"/>
        <w:rPr>
          <w:rFonts w:asciiTheme="minorHAnsi" w:hAnsiTheme="minorHAnsi"/>
        </w:rPr>
      </w:pPr>
    </w:p>
    <w:p w14:paraId="254A1D5E" w14:textId="77777777" w:rsidR="00E528F9" w:rsidRPr="004125B5" w:rsidRDefault="00E528F9">
      <w:pPr>
        <w:pStyle w:val="BodyText"/>
        <w:spacing w:before="5"/>
        <w:rPr>
          <w:rFonts w:asciiTheme="minorHAnsi" w:hAnsiTheme="minorHAnsi"/>
        </w:rPr>
      </w:pPr>
    </w:p>
    <w:p w14:paraId="2755558C" w14:textId="47D7CDDB" w:rsidR="00E528F9" w:rsidRPr="004125B5" w:rsidRDefault="005736BE">
      <w:pPr>
        <w:pStyle w:val="BodyText"/>
        <w:ind w:left="104"/>
        <w:rPr>
          <w:rFonts w:asciiTheme="minorHAnsi" w:hAnsiTheme="minorHAnsi"/>
        </w:rPr>
      </w:pPr>
      <w:r w:rsidRPr="004125B5">
        <w:rPr>
          <w:rFonts w:asciiTheme="minorHAnsi" w:hAnsiTheme="minorHAnsi"/>
        </w:rPr>
        <w:t>У Новом Саду, д</w:t>
      </w:r>
      <w:r w:rsidR="00A9457D" w:rsidRPr="004125B5">
        <w:rPr>
          <w:rFonts w:asciiTheme="minorHAnsi" w:hAnsiTheme="minorHAnsi"/>
        </w:rPr>
        <w:t xml:space="preserve">ана, </w:t>
      </w:r>
      <w:r w:rsidR="00AC1597" w:rsidRPr="004125B5">
        <w:rPr>
          <w:rFonts w:asciiTheme="minorHAnsi" w:hAnsiTheme="minorHAnsi"/>
        </w:rPr>
        <w:t>0</w:t>
      </w:r>
      <w:r w:rsidR="00AF577F" w:rsidRPr="004125B5">
        <w:rPr>
          <w:rFonts w:asciiTheme="minorHAnsi" w:hAnsiTheme="minorHAnsi"/>
          <w:lang w:val="sr-Cyrl-RS"/>
        </w:rPr>
        <w:t>1</w:t>
      </w:r>
      <w:r w:rsidR="00A9457D" w:rsidRPr="004125B5">
        <w:rPr>
          <w:rFonts w:asciiTheme="minorHAnsi" w:hAnsiTheme="minorHAnsi"/>
        </w:rPr>
        <w:t>.</w:t>
      </w:r>
      <w:r w:rsidR="00AF577F" w:rsidRPr="004125B5">
        <w:rPr>
          <w:rFonts w:asciiTheme="minorHAnsi" w:hAnsiTheme="minorHAnsi"/>
          <w:lang w:val="sr-Cyrl-RS"/>
        </w:rPr>
        <w:t>02</w:t>
      </w:r>
      <w:r w:rsidR="00A9457D" w:rsidRPr="004125B5">
        <w:rPr>
          <w:rFonts w:asciiTheme="minorHAnsi" w:hAnsiTheme="minorHAnsi"/>
        </w:rPr>
        <w:t>.202</w:t>
      </w:r>
      <w:r w:rsidR="00B2356D" w:rsidRPr="004125B5">
        <w:rPr>
          <w:rFonts w:asciiTheme="minorHAnsi" w:hAnsiTheme="minorHAnsi"/>
          <w:lang w:val="sr-Cyrl-RS"/>
        </w:rPr>
        <w:t>1</w:t>
      </w:r>
      <w:r w:rsidR="00A9457D" w:rsidRPr="004125B5">
        <w:rPr>
          <w:rFonts w:asciiTheme="minorHAnsi" w:hAnsiTheme="minorHAnsi"/>
        </w:rPr>
        <w:t>. године</w:t>
      </w:r>
    </w:p>
    <w:p w14:paraId="0FBFB0C2" w14:textId="77777777" w:rsidR="00E528F9" w:rsidRPr="004125B5" w:rsidRDefault="00E528F9">
      <w:pPr>
        <w:pStyle w:val="BodyText"/>
        <w:rPr>
          <w:rFonts w:asciiTheme="minorHAnsi" w:hAnsiTheme="minorHAnsi"/>
        </w:rPr>
      </w:pPr>
    </w:p>
    <w:p w14:paraId="47ECAE3C" w14:textId="77777777" w:rsidR="00E528F9" w:rsidRPr="004125B5" w:rsidRDefault="00E528F9">
      <w:pPr>
        <w:pStyle w:val="BodyText"/>
        <w:spacing w:before="12"/>
        <w:rPr>
          <w:rFonts w:asciiTheme="minorHAnsi" w:hAnsiTheme="minorHAnsi"/>
        </w:rPr>
      </w:pPr>
    </w:p>
    <w:p w14:paraId="5DE510A2" w14:textId="77777777" w:rsidR="00E528F9" w:rsidRPr="004125B5" w:rsidRDefault="00A9457D">
      <w:pPr>
        <w:pStyle w:val="Heading1"/>
        <w:ind w:left="6429"/>
        <w:jc w:val="left"/>
        <w:rPr>
          <w:rFonts w:asciiTheme="minorHAnsi" w:hAnsiTheme="minorHAnsi"/>
        </w:rPr>
      </w:pPr>
      <w:r w:rsidRPr="004125B5">
        <w:rPr>
          <w:rFonts w:asciiTheme="minorHAnsi" w:hAnsiTheme="minorHAnsi"/>
        </w:rPr>
        <w:t>ПОКРАЈИНСКИ</w:t>
      </w:r>
      <w:r w:rsidRPr="004125B5">
        <w:rPr>
          <w:rFonts w:asciiTheme="minorHAnsi" w:hAnsiTheme="minorHAnsi"/>
          <w:spacing w:val="-17"/>
        </w:rPr>
        <w:t xml:space="preserve"> </w:t>
      </w:r>
      <w:r w:rsidRPr="004125B5">
        <w:rPr>
          <w:rFonts w:asciiTheme="minorHAnsi" w:hAnsiTheme="minorHAnsi"/>
        </w:rPr>
        <w:t>СЕКРЕТАР</w:t>
      </w:r>
    </w:p>
    <w:p w14:paraId="37BBF2B7" w14:textId="77777777" w:rsidR="00E528F9" w:rsidRPr="004125B5" w:rsidRDefault="00E528F9">
      <w:pPr>
        <w:pStyle w:val="BodyText"/>
        <w:spacing w:before="10"/>
        <w:rPr>
          <w:rFonts w:asciiTheme="minorHAnsi" w:hAnsiTheme="minorHAnsi"/>
          <w:b/>
        </w:rPr>
      </w:pPr>
    </w:p>
    <w:p w14:paraId="405B247B" w14:textId="4C17BBB8" w:rsidR="00E528F9" w:rsidRPr="008C276E" w:rsidRDefault="00A9457D">
      <w:pPr>
        <w:ind w:left="6496"/>
        <w:rPr>
          <w:rFonts w:asciiTheme="minorHAnsi" w:hAnsiTheme="minorHAnsi"/>
          <w:b/>
          <w:sz w:val="20"/>
          <w:szCs w:val="20"/>
        </w:rPr>
      </w:pPr>
      <w:r w:rsidRPr="004125B5">
        <w:rPr>
          <w:rFonts w:asciiTheme="minorHAnsi" w:hAnsiTheme="minorHAnsi"/>
          <w:b/>
          <w:sz w:val="20"/>
          <w:szCs w:val="20"/>
          <w:lang w:val="sr-Cyrl-RS"/>
        </w:rPr>
        <w:t>Чедомир</w:t>
      </w:r>
      <w:r w:rsidRPr="004125B5">
        <w:rPr>
          <w:rFonts w:asciiTheme="minorHAnsi" w:hAnsiTheme="minorHAnsi"/>
          <w:b/>
          <w:sz w:val="20"/>
          <w:szCs w:val="20"/>
        </w:rPr>
        <w:t xml:space="preserve"> </w:t>
      </w:r>
      <w:r w:rsidRPr="004125B5">
        <w:rPr>
          <w:rFonts w:asciiTheme="minorHAnsi" w:hAnsiTheme="minorHAnsi"/>
          <w:b/>
          <w:sz w:val="20"/>
          <w:szCs w:val="20"/>
          <w:lang w:val="sr-Cyrl-RS"/>
        </w:rPr>
        <w:t>Божић</w:t>
      </w:r>
      <w:r w:rsidRPr="004125B5">
        <w:rPr>
          <w:rFonts w:asciiTheme="minorHAnsi" w:hAnsiTheme="minorHAnsi"/>
          <w:b/>
          <w:spacing w:val="-16"/>
          <w:sz w:val="20"/>
          <w:szCs w:val="20"/>
        </w:rPr>
        <w:t xml:space="preserve"> </w:t>
      </w:r>
    </w:p>
    <w:sectPr w:rsidR="00E528F9" w:rsidRPr="008C276E">
      <w:pgSz w:w="11910" w:h="16840"/>
      <w:pgMar w:top="1380" w:right="12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0C87"/>
    <w:multiLevelType w:val="hybridMultilevel"/>
    <w:tmpl w:val="982C462C"/>
    <w:lvl w:ilvl="0" w:tplc="6DD2965C">
      <w:start w:val="1"/>
      <w:numFmt w:val="decimal"/>
      <w:lvlText w:val="%1."/>
      <w:lvlJc w:val="left"/>
      <w:pPr>
        <w:ind w:left="663" w:hanging="200"/>
      </w:pPr>
      <w:rPr>
        <w:rFonts w:ascii="Calibri" w:eastAsia="Calibri" w:hAnsi="Calibri" w:cs="Calibri" w:hint="default"/>
        <w:b/>
        <w:bCs/>
        <w:spacing w:val="-1"/>
        <w:w w:val="99"/>
        <w:sz w:val="20"/>
        <w:szCs w:val="20"/>
      </w:rPr>
    </w:lvl>
    <w:lvl w:ilvl="1" w:tplc="D5C2EE06">
      <w:numFmt w:val="bullet"/>
      <w:lvlText w:val="•"/>
      <w:lvlJc w:val="left"/>
      <w:pPr>
        <w:ind w:left="927" w:hanging="360"/>
      </w:pPr>
      <w:rPr>
        <w:rFonts w:ascii="Arial" w:eastAsia="Arial" w:hAnsi="Arial" w:cs="Arial" w:hint="default"/>
        <w:w w:val="100"/>
        <w:sz w:val="22"/>
        <w:szCs w:val="22"/>
      </w:rPr>
    </w:lvl>
    <w:lvl w:ilvl="2" w:tplc="0024A0AA">
      <w:numFmt w:val="bullet"/>
      <w:lvlText w:val="•"/>
      <w:lvlJc w:val="left"/>
      <w:pPr>
        <w:ind w:left="2111" w:hanging="360"/>
      </w:pPr>
      <w:rPr>
        <w:rFonts w:hint="default"/>
      </w:rPr>
    </w:lvl>
    <w:lvl w:ilvl="3" w:tplc="1FECE358">
      <w:numFmt w:val="bullet"/>
      <w:lvlText w:val="•"/>
      <w:lvlJc w:val="left"/>
      <w:pPr>
        <w:ind w:left="3023" w:hanging="360"/>
      </w:pPr>
      <w:rPr>
        <w:rFonts w:hint="default"/>
      </w:rPr>
    </w:lvl>
    <w:lvl w:ilvl="4" w:tplc="2A8803D8">
      <w:numFmt w:val="bullet"/>
      <w:lvlText w:val="•"/>
      <w:lvlJc w:val="left"/>
      <w:pPr>
        <w:ind w:left="3935" w:hanging="360"/>
      </w:pPr>
      <w:rPr>
        <w:rFonts w:hint="default"/>
      </w:rPr>
    </w:lvl>
    <w:lvl w:ilvl="5" w:tplc="AED473EE">
      <w:numFmt w:val="bullet"/>
      <w:lvlText w:val="•"/>
      <w:lvlJc w:val="left"/>
      <w:pPr>
        <w:ind w:left="4847" w:hanging="360"/>
      </w:pPr>
      <w:rPr>
        <w:rFonts w:hint="default"/>
      </w:rPr>
    </w:lvl>
    <w:lvl w:ilvl="6" w:tplc="CD84E172">
      <w:numFmt w:val="bullet"/>
      <w:lvlText w:val="•"/>
      <w:lvlJc w:val="left"/>
      <w:pPr>
        <w:ind w:left="5759" w:hanging="360"/>
      </w:pPr>
      <w:rPr>
        <w:rFonts w:hint="default"/>
      </w:rPr>
    </w:lvl>
    <w:lvl w:ilvl="7" w:tplc="953A5272">
      <w:numFmt w:val="bullet"/>
      <w:lvlText w:val="•"/>
      <w:lvlJc w:val="left"/>
      <w:pPr>
        <w:ind w:left="6670" w:hanging="360"/>
      </w:pPr>
      <w:rPr>
        <w:rFonts w:hint="default"/>
      </w:rPr>
    </w:lvl>
    <w:lvl w:ilvl="8" w:tplc="78863706">
      <w:numFmt w:val="bullet"/>
      <w:lvlText w:val="•"/>
      <w:lvlJc w:val="left"/>
      <w:pPr>
        <w:ind w:left="7582" w:hanging="360"/>
      </w:pPr>
      <w:rPr>
        <w:rFonts w:hint="default"/>
      </w:rPr>
    </w:lvl>
  </w:abstractNum>
  <w:abstractNum w:abstractNumId="1">
    <w:nsid w:val="27924C15"/>
    <w:multiLevelType w:val="hybridMultilevel"/>
    <w:tmpl w:val="52D2CB72"/>
    <w:lvl w:ilvl="0" w:tplc="7A28ADA4">
      <w:start w:val="1"/>
      <w:numFmt w:val="decimal"/>
      <w:lvlText w:val="%1."/>
      <w:lvlJc w:val="left"/>
      <w:pPr>
        <w:ind w:left="824" w:hanging="360"/>
      </w:pPr>
      <w:rPr>
        <w:rFonts w:ascii="Calibri" w:eastAsia="Calibri" w:hAnsi="Calibri" w:cs="Calibri" w:hint="default"/>
        <w:b/>
        <w:bCs/>
        <w:w w:val="100"/>
        <w:sz w:val="22"/>
        <w:szCs w:val="22"/>
      </w:rPr>
    </w:lvl>
    <w:lvl w:ilvl="1" w:tplc="DCB46B1E">
      <w:numFmt w:val="bullet"/>
      <w:lvlText w:val="•"/>
      <w:lvlJc w:val="left"/>
      <w:pPr>
        <w:ind w:left="1678" w:hanging="360"/>
      </w:pPr>
      <w:rPr>
        <w:rFonts w:hint="default"/>
      </w:rPr>
    </w:lvl>
    <w:lvl w:ilvl="2" w:tplc="C25CF450">
      <w:numFmt w:val="bullet"/>
      <w:lvlText w:val="•"/>
      <w:lvlJc w:val="left"/>
      <w:pPr>
        <w:ind w:left="2537" w:hanging="360"/>
      </w:pPr>
      <w:rPr>
        <w:rFonts w:hint="default"/>
      </w:rPr>
    </w:lvl>
    <w:lvl w:ilvl="3" w:tplc="3A76466C">
      <w:numFmt w:val="bullet"/>
      <w:lvlText w:val="•"/>
      <w:lvlJc w:val="left"/>
      <w:pPr>
        <w:ind w:left="3395" w:hanging="360"/>
      </w:pPr>
      <w:rPr>
        <w:rFonts w:hint="default"/>
      </w:rPr>
    </w:lvl>
    <w:lvl w:ilvl="4" w:tplc="0724657A">
      <w:numFmt w:val="bullet"/>
      <w:lvlText w:val="•"/>
      <w:lvlJc w:val="left"/>
      <w:pPr>
        <w:ind w:left="4254" w:hanging="360"/>
      </w:pPr>
      <w:rPr>
        <w:rFonts w:hint="default"/>
      </w:rPr>
    </w:lvl>
    <w:lvl w:ilvl="5" w:tplc="54EEC4D6">
      <w:numFmt w:val="bullet"/>
      <w:lvlText w:val="•"/>
      <w:lvlJc w:val="left"/>
      <w:pPr>
        <w:ind w:left="5113" w:hanging="360"/>
      </w:pPr>
      <w:rPr>
        <w:rFonts w:hint="default"/>
      </w:rPr>
    </w:lvl>
    <w:lvl w:ilvl="6" w:tplc="CDD053C4">
      <w:numFmt w:val="bullet"/>
      <w:lvlText w:val="•"/>
      <w:lvlJc w:val="left"/>
      <w:pPr>
        <w:ind w:left="5971" w:hanging="360"/>
      </w:pPr>
      <w:rPr>
        <w:rFonts w:hint="default"/>
      </w:rPr>
    </w:lvl>
    <w:lvl w:ilvl="7" w:tplc="EBEA36FA">
      <w:numFmt w:val="bullet"/>
      <w:lvlText w:val="•"/>
      <w:lvlJc w:val="left"/>
      <w:pPr>
        <w:ind w:left="6830" w:hanging="360"/>
      </w:pPr>
      <w:rPr>
        <w:rFonts w:hint="default"/>
      </w:rPr>
    </w:lvl>
    <w:lvl w:ilvl="8" w:tplc="857EAF04">
      <w:numFmt w:val="bullet"/>
      <w:lvlText w:val="•"/>
      <w:lvlJc w:val="left"/>
      <w:pPr>
        <w:ind w:left="7689" w:hanging="360"/>
      </w:pPr>
      <w:rPr>
        <w:rFonts w:hint="default"/>
      </w:rPr>
    </w:lvl>
  </w:abstractNum>
  <w:abstractNum w:abstractNumId="2">
    <w:nsid w:val="2D2A584A"/>
    <w:multiLevelType w:val="hybridMultilevel"/>
    <w:tmpl w:val="B6DC9A56"/>
    <w:lvl w:ilvl="0" w:tplc="6C58FC7C">
      <w:numFmt w:val="bullet"/>
      <w:lvlText w:val="•"/>
      <w:lvlJc w:val="left"/>
      <w:pPr>
        <w:ind w:left="812" w:hanging="360"/>
      </w:pPr>
      <w:rPr>
        <w:rFonts w:ascii="Arial" w:eastAsia="Arial" w:hAnsi="Arial" w:cs="Arial" w:hint="default"/>
        <w:w w:val="100"/>
        <w:sz w:val="22"/>
        <w:szCs w:val="22"/>
      </w:rPr>
    </w:lvl>
    <w:lvl w:ilvl="1" w:tplc="E6AE3C36">
      <w:numFmt w:val="bullet"/>
      <w:lvlText w:val="•"/>
      <w:lvlJc w:val="left"/>
      <w:pPr>
        <w:ind w:left="1678" w:hanging="360"/>
      </w:pPr>
      <w:rPr>
        <w:rFonts w:hint="default"/>
      </w:rPr>
    </w:lvl>
    <w:lvl w:ilvl="2" w:tplc="3524F0A2">
      <w:numFmt w:val="bullet"/>
      <w:lvlText w:val="•"/>
      <w:lvlJc w:val="left"/>
      <w:pPr>
        <w:ind w:left="2537" w:hanging="360"/>
      </w:pPr>
      <w:rPr>
        <w:rFonts w:hint="default"/>
      </w:rPr>
    </w:lvl>
    <w:lvl w:ilvl="3" w:tplc="3F6A11A8">
      <w:numFmt w:val="bullet"/>
      <w:lvlText w:val="•"/>
      <w:lvlJc w:val="left"/>
      <w:pPr>
        <w:ind w:left="3395" w:hanging="360"/>
      </w:pPr>
      <w:rPr>
        <w:rFonts w:hint="default"/>
      </w:rPr>
    </w:lvl>
    <w:lvl w:ilvl="4" w:tplc="C0B0A3A8">
      <w:numFmt w:val="bullet"/>
      <w:lvlText w:val="•"/>
      <w:lvlJc w:val="left"/>
      <w:pPr>
        <w:ind w:left="4254" w:hanging="360"/>
      </w:pPr>
      <w:rPr>
        <w:rFonts w:hint="default"/>
      </w:rPr>
    </w:lvl>
    <w:lvl w:ilvl="5" w:tplc="CE5C55FA">
      <w:numFmt w:val="bullet"/>
      <w:lvlText w:val="•"/>
      <w:lvlJc w:val="left"/>
      <w:pPr>
        <w:ind w:left="5113" w:hanging="360"/>
      </w:pPr>
      <w:rPr>
        <w:rFonts w:hint="default"/>
      </w:rPr>
    </w:lvl>
    <w:lvl w:ilvl="6" w:tplc="DFF6990E">
      <w:numFmt w:val="bullet"/>
      <w:lvlText w:val="•"/>
      <w:lvlJc w:val="left"/>
      <w:pPr>
        <w:ind w:left="5971" w:hanging="360"/>
      </w:pPr>
      <w:rPr>
        <w:rFonts w:hint="default"/>
      </w:rPr>
    </w:lvl>
    <w:lvl w:ilvl="7" w:tplc="4D8C6210">
      <w:numFmt w:val="bullet"/>
      <w:lvlText w:val="•"/>
      <w:lvlJc w:val="left"/>
      <w:pPr>
        <w:ind w:left="6830" w:hanging="360"/>
      </w:pPr>
      <w:rPr>
        <w:rFonts w:hint="default"/>
      </w:rPr>
    </w:lvl>
    <w:lvl w:ilvl="8" w:tplc="6240A9F2">
      <w:numFmt w:val="bullet"/>
      <w:lvlText w:val="•"/>
      <w:lvlJc w:val="left"/>
      <w:pPr>
        <w:ind w:left="7689" w:hanging="360"/>
      </w:pPr>
      <w:rPr>
        <w:rFonts w:hint="default"/>
      </w:rPr>
    </w:lvl>
  </w:abstractNum>
  <w:abstractNum w:abstractNumId="3">
    <w:nsid w:val="31360EED"/>
    <w:multiLevelType w:val="hybridMultilevel"/>
    <w:tmpl w:val="25F23ABC"/>
    <w:lvl w:ilvl="0" w:tplc="08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36581F30"/>
    <w:multiLevelType w:val="hybridMultilevel"/>
    <w:tmpl w:val="6108DF86"/>
    <w:lvl w:ilvl="0" w:tplc="CCA0D114">
      <w:start w:val="1"/>
      <w:numFmt w:val="decimal"/>
      <w:lvlText w:val="%1."/>
      <w:lvlJc w:val="left"/>
      <w:pPr>
        <w:ind w:left="824" w:hanging="360"/>
      </w:pPr>
      <w:rPr>
        <w:rFonts w:ascii="Calibri" w:eastAsia="Calibri" w:hAnsi="Calibri" w:cs="Calibri" w:hint="default"/>
        <w:w w:val="100"/>
        <w:sz w:val="22"/>
        <w:szCs w:val="22"/>
      </w:rPr>
    </w:lvl>
    <w:lvl w:ilvl="1" w:tplc="A7CA9E3C">
      <w:numFmt w:val="bullet"/>
      <w:lvlText w:val="-"/>
      <w:lvlJc w:val="left"/>
      <w:pPr>
        <w:ind w:left="944" w:hanging="118"/>
      </w:pPr>
      <w:rPr>
        <w:rFonts w:ascii="Calibri" w:eastAsia="Calibri" w:hAnsi="Calibri" w:cs="Calibri" w:hint="default"/>
        <w:w w:val="100"/>
        <w:sz w:val="22"/>
        <w:szCs w:val="22"/>
      </w:rPr>
    </w:lvl>
    <w:lvl w:ilvl="2" w:tplc="0CAA1D1E">
      <w:numFmt w:val="bullet"/>
      <w:lvlText w:val="•"/>
      <w:lvlJc w:val="left"/>
      <w:pPr>
        <w:ind w:left="1880" w:hanging="118"/>
      </w:pPr>
      <w:rPr>
        <w:rFonts w:hint="default"/>
      </w:rPr>
    </w:lvl>
    <w:lvl w:ilvl="3" w:tplc="4F8623C0">
      <w:numFmt w:val="bullet"/>
      <w:lvlText w:val="•"/>
      <w:lvlJc w:val="left"/>
      <w:pPr>
        <w:ind w:left="2821" w:hanging="118"/>
      </w:pPr>
      <w:rPr>
        <w:rFonts w:hint="default"/>
      </w:rPr>
    </w:lvl>
    <w:lvl w:ilvl="4" w:tplc="FDBCB246">
      <w:numFmt w:val="bullet"/>
      <w:lvlText w:val="•"/>
      <w:lvlJc w:val="left"/>
      <w:pPr>
        <w:ind w:left="3762" w:hanging="118"/>
      </w:pPr>
      <w:rPr>
        <w:rFonts w:hint="default"/>
      </w:rPr>
    </w:lvl>
    <w:lvl w:ilvl="5" w:tplc="AAE4936E">
      <w:numFmt w:val="bullet"/>
      <w:lvlText w:val="•"/>
      <w:lvlJc w:val="left"/>
      <w:pPr>
        <w:ind w:left="4702" w:hanging="118"/>
      </w:pPr>
      <w:rPr>
        <w:rFonts w:hint="default"/>
      </w:rPr>
    </w:lvl>
    <w:lvl w:ilvl="6" w:tplc="7AFC818A">
      <w:numFmt w:val="bullet"/>
      <w:lvlText w:val="•"/>
      <w:lvlJc w:val="left"/>
      <w:pPr>
        <w:ind w:left="5643" w:hanging="118"/>
      </w:pPr>
      <w:rPr>
        <w:rFonts w:hint="default"/>
      </w:rPr>
    </w:lvl>
    <w:lvl w:ilvl="7" w:tplc="E9864936">
      <w:numFmt w:val="bullet"/>
      <w:lvlText w:val="•"/>
      <w:lvlJc w:val="left"/>
      <w:pPr>
        <w:ind w:left="6584" w:hanging="118"/>
      </w:pPr>
      <w:rPr>
        <w:rFonts w:hint="default"/>
      </w:rPr>
    </w:lvl>
    <w:lvl w:ilvl="8" w:tplc="2A6CBE20">
      <w:numFmt w:val="bullet"/>
      <w:lvlText w:val="•"/>
      <w:lvlJc w:val="left"/>
      <w:pPr>
        <w:ind w:left="7524" w:hanging="118"/>
      </w:pPr>
      <w:rPr>
        <w:rFonts w:hint="default"/>
      </w:rPr>
    </w:lvl>
  </w:abstractNum>
  <w:abstractNum w:abstractNumId="5">
    <w:nsid w:val="36DF3E69"/>
    <w:multiLevelType w:val="hybridMultilevel"/>
    <w:tmpl w:val="09822F74"/>
    <w:lvl w:ilvl="0" w:tplc="D54A2F92">
      <w:start w:val="1"/>
      <w:numFmt w:val="decimal"/>
      <w:lvlText w:val="%1."/>
      <w:lvlJc w:val="left"/>
      <w:pPr>
        <w:ind w:left="836" w:hanging="360"/>
      </w:pPr>
      <w:rPr>
        <w:rFonts w:ascii="Calibri" w:eastAsia="Calibri" w:hAnsi="Calibri" w:cs="Calibri" w:hint="default"/>
        <w:w w:val="100"/>
        <w:sz w:val="22"/>
        <w:szCs w:val="22"/>
      </w:rPr>
    </w:lvl>
    <w:lvl w:ilvl="1" w:tplc="51B87A14">
      <w:numFmt w:val="bullet"/>
      <w:lvlText w:val=""/>
      <w:lvlJc w:val="left"/>
      <w:pPr>
        <w:ind w:left="1558" w:hanging="360"/>
      </w:pPr>
      <w:rPr>
        <w:rFonts w:ascii="Symbol" w:eastAsia="Symbol" w:hAnsi="Symbol" w:cs="Symbol" w:hint="default"/>
        <w:w w:val="99"/>
        <w:sz w:val="20"/>
        <w:szCs w:val="20"/>
      </w:rPr>
    </w:lvl>
    <w:lvl w:ilvl="2" w:tplc="D8E68F06">
      <w:numFmt w:val="bullet"/>
      <w:lvlText w:val="•"/>
      <w:lvlJc w:val="left"/>
      <w:pPr>
        <w:ind w:left="2431" w:hanging="360"/>
      </w:pPr>
      <w:rPr>
        <w:rFonts w:hint="default"/>
      </w:rPr>
    </w:lvl>
    <w:lvl w:ilvl="3" w:tplc="792E34CA">
      <w:numFmt w:val="bullet"/>
      <w:lvlText w:val="•"/>
      <w:lvlJc w:val="left"/>
      <w:pPr>
        <w:ind w:left="3303" w:hanging="360"/>
      </w:pPr>
      <w:rPr>
        <w:rFonts w:hint="default"/>
      </w:rPr>
    </w:lvl>
    <w:lvl w:ilvl="4" w:tplc="B8D0A0A6">
      <w:numFmt w:val="bullet"/>
      <w:lvlText w:val="•"/>
      <w:lvlJc w:val="left"/>
      <w:pPr>
        <w:ind w:left="4175" w:hanging="360"/>
      </w:pPr>
      <w:rPr>
        <w:rFonts w:hint="default"/>
      </w:rPr>
    </w:lvl>
    <w:lvl w:ilvl="5" w:tplc="97808B0A">
      <w:numFmt w:val="bullet"/>
      <w:lvlText w:val="•"/>
      <w:lvlJc w:val="left"/>
      <w:pPr>
        <w:ind w:left="5047" w:hanging="360"/>
      </w:pPr>
      <w:rPr>
        <w:rFonts w:hint="default"/>
      </w:rPr>
    </w:lvl>
    <w:lvl w:ilvl="6" w:tplc="8124C95C">
      <w:numFmt w:val="bullet"/>
      <w:lvlText w:val="•"/>
      <w:lvlJc w:val="left"/>
      <w:pPr>
        <w:ind w:left="5919" w:hanging="360"/>
      </w:pPr>
      <w:rPr>
        <w:rFonts w:hint="default"/>
      </w:rPr>
    </w:lvl>
    <w:lvl w:ilvl="7" w:tplc="55424FCC">
      <w:numFmt w:val="bullet"/>
      <w:lvlText w:val="•"/>
      <w:lvlJc w:val="left"/>
      <w:pPr>
        <w:ind w:left="6790" w:hanging="360"/>
      </w:pPr>
      <w:rPr>
        <w:rFonts w:hint="default"/>
      </w:rPr>
    </w:lvl>
    <w:lvl w:ilvl="8" w:tplc="A336C95C">
      <w:numFmt w:val="bullet"/>
      <w:lvlText w:val="•"/>
      <w:lvlJc w:val="left"/>
      <w:pPr>
        <w:ind w:left="7662" w:hanging="360"/>
      </w:pPr>
      <w:rPr>
        <w:rFonts w:hint="default"/>
      </w:rPr>
    </w:lvl>
  </w:abstractNum>
  <w:abstractNum w:abstractNumId="6">
    <w:nsid w:val="4DDB12FF"/>
    <w:multiLevelType w:val="multilevel"/>
    <w:tmpl w:val="4B1AA0CC"/>
    <w:lvl w:ilvl="0">
      <w:start w:val="1"/>
      <w:numFmt w:val="decimalZero"/>
      <w:lvlText w:val="%1"/>
      <w:lvlJc w:val="left"/>
      <w:pPr>
        <w:ind w:left="1381" w:hanging="550"/>
      </w:pPr>
      <w:rPr>
        <w:rFonts w:hint="default"/>
      </w:rPr>
    </w:lvl>
    <w:lvl w:ilvl="1">
      <w:start w:val="1"/>
      <w:numFmt w:val="decimalZero"/>
      <w:lvlText w:val="%1.%2."/>
      <w:lvlJc w:val="left"/>
      <w:pPr>
        <w:ind w:left="1381" w:hanging="550"/>
      </w:pPr>
      <w:rPr>
        <w:rFonts w:ascii="Calibri" w:eastAsia="Calibri" w:hAnsi="Calibri" w:cs="Calibri" w:hint="default"/>
        <w:w w:val="99"/>
        <w:sz w:val="20"/>
        <w:szCs w:val="20"/>
      </w:rPr>
    </w:lvl>
    <w:lvl w:ilvl="2">
      <w:start w:val="1"/>
      <w:numFmt w:val="decimal"/>
      <w:lvlText w:val="%3."/>
      <w:lvlJc w:val="left"/>
      <w:pPr>
        <w:ind w:left="1918" w:hanging="360"/>
      </w:pPr>
      <w:rPr>
        <w:rFonts w:ascii="Calibri" w:eastAsia="Calibri" w:hAnsi="Calibri" w:cs="Calibri" w:hint="default"/>
        <w:w w:val="100"/>
        <w:sz w:val="22"/>
        <w:szCs w:val="22"/>
      </w:rPr>
    </w:lvl>
    <w:lvl w:ilvl="3">
      <w:numFmt w:val="bullet"/>
      <w:lvlText w:val="•"/>
      <w:lvlJc w:val="left"/>
      <w:pPr>
        <w:ind w:left="3583" w:hanging="360"/>
      </w:pPr>
      <w:rPr>
        <w:rFonts w:hint="default"/>
      </w:rPr>
    </w:lvl>
    <w:lvl w:ilvl="4">
      <w:numFmt w:val="bullet"/>
      <w:lvlText w:val="•"/>
      <w:lvlJc w:val="left"/>
      <w:pPr>
        <w:ind w:left="4415" w:hanging="360"/>
      </w:pPr>
      <w:rPr>
        <w:rFonts w:hint="default"/>
      </w:rPr>
    </w:lvl>
    <w:lvl w:ilvl="5">
      <w:numFmt w:val="bullet"/>
      <w:lvlText w:val="•"/>
      <w:lvlJc w:val="left"/>
      <w:pPr>
        <w:ind w:left="5247" w:hanging="360"/>
      </w:pPr>
      <w:rPr>
        <w:rFonts w:hint="default"/>
      </w:rPr>
    </w:lvl>
    <w:lvl w:ilvl="6">
      <w:numFmt w:val="bullet"/>
      <w:lvlText w:val="•"/>
      <w:lvlJc w:val="left"/>
      <w:pPr>
        <w:ind w:left="6079" w:hanging="360"/>
      </w:pPr>
      <w:rPr>
        <w:rFonts w:hint="default"/>
      </w:rPr>
    </w:lvl>
    <w:lvl w:ilvl="7">
      <w:numFmt w:val="bullet"/>
      <w:lvlText w:val="•"/>
      <w:lvlJc w:val="left"/>
      <w:pPr>
        <w:ind w:left="6910" w:hanging="360"/>
      </w:pPr>
      <w:rPr>
        <w:rFonts w:hint="default"/>
      </w:rPr>
    </w:lvl>
    <w:lvl w:ilvl="8">
      <w:numFmt w:val="bullet"/>
      <w:lvlText w:val="•"/>
      <w:lvlJc w:val="left"/>
      <w:pPr>
        <w:ind w:left="7742" w:hanging="360"/>
      </w:pPr>
      <w:rPr>
        <w:rFonts w:hint="default"/>
      </w:rPr>
    </w:lvl>
  </w:abstractNum>
  <w:abstractNum w:abstractNumId="7">
    <w:nsid w:val="698144B3"/>
    <w:multiLevelType w:val="hybridMultilevel"/>
    <w:tmpl w:val="9EB04430"/>
    <w:lvl w:ilvl="0" w:tplc="311A26C4">
      <w:start w:val="1"/>
      <w:numFmt w:val="decimal"/>
      <w:lvlText w:val="%1."/>
      <w:lvlJc w:val="left"/>
      <w:pPr>
        <w:ind w:left="1152" w:hanging="197"/>
      </w:pPr>
      <w:rPr>
        <w:rFonts w:ascii="Calibri" w:eastAsia="Calibri" w:hAnsi="Calibri" w:cs="Calibri" w:hint="default"/>
        <w:w w:val="99"/>
        <w:sz w:val="20"/>
        <w:szCs w:val="20"/>
      </w:rPr>
    </w:lvl>
    <w:lvl w:ilvl="1" w:tplc="7D78F68E">
      <w:numFmt w:val="bullet"/>
      <w:lvlText w:val="•"/>
      <w:lvlJc w:val="left"/>
      <w:pPr>
        <w:ind w:left="1984" w:hanging="197"/>
      </w:pPr>
      <w:rPr>
        <w:rFonts w:hint="default"/>
      </w:rPr>
    </w:lvl>
    <w:lvl w:ilvl="2" w:tplc="66C63B4C">
      <w:numFmt w:val="bullet"/>
      <w:lvlText w:val="•"/>
      <w:lvlJc w:val="left"/>
      <w:pPr>
        <w:ind w:left="2809" w:hanging="197"/>
      </w:pPr>
      <w:rPr>
        <w:rFonts w:hint="default"/>
      </w:rPr>
    </w:lvl>
    <w:lvl w:ilvl="3" w:tplc="276804F4">
      <w:numFmt w:val="bullet"/>
      <w:lvlText w:val="•"/>
      <w:lvlJc w:val="left"/>
      <w:pPr>
        <w:ind w:left="3633" w:hanging="197"/>
      </w:pPr>
      <w:rPr>
        <w:rFonts w:hint="default"/>
      </w:rPr>
    </w:lvl>
    <w:lvl w:ilvl="4" w:tplc="865CDEF0">
      <w:numFmt w:val="bullet"/>
      <w:lvlText w:val="•"/>
      <w:lvlJc w:val="left"/>
      <w:pPr>
        <w:ind w:left="4458" w:hanging="197"/>
      </w:pPr>
      <w:rPr>
        <w:rFonts w:hint="default"/>
      </w:rPr>
    </w:lvl>
    <w:lvl w:ilvl="5" w:tplc="43DE31A0">
      <w:numFmt w:val="bullet"/>
      <w:lvlText w:val="•"/>
      <w:lvlJc w:val="left"/>
      <w:pPr>
        <w:ind w:left="5283" w:hanging="197"/>
      </w:pPr>
      <w:rPr>
        <w:rFonts w:hint="default"/>
      </w:rPr>
    </w:lvl>
    <w:lvl w:ilvl="6" w:tplc="52AC154E">
      <w:numFmt w:val="bullet"/>
      <w:lvlText w:val="•"/>
      <w:lvlJc w:val="left"/>
      <w:pPr>
        <w:ind w:left="6107" w:hanging="197"/>
      </w:pPr>
      <w:rPr>
        <w:rFonts w:hint="default"/>
      </w:rPr>
    </w:lvl>
    <w:lvl w:ilvl="7" w:tplc="D4A093F0">
      <w:numFmt w:val="bullet"/>
      <w:lvlText w:val="•"/>
      <w:lvlJc w:val="left"/>
      <w:pPr>
        <w:ind w:left="6932" w:hanging="197"/>
      </w:pPr>
      <w:rPr>
        <w:rFonts w:hint="default"/>
      </w:rPr>
    </w:lvl>
    <w:lvl w:ilvl="8" w:tplc="CDE691EC">
      <w:numFmt w:val="bullet"/>
      <w:lvlText w:val="•"/>
      <w:lvlJc w:val="left"/>
      <w:pPr>
        <w:ind w:left="7757" w:hanging="197"/>
      </w:pPr>
      <w:rPr>
        <w:rFonts w:hint="default"/>
      </w:rPr>
    </w:lvl>
  </w:abstractNum>
  <w:abstractNum w:abstractNumId="8">
    <w:nsid w:val="6ABD12DF"/>
    <w:multiLevelType w:val="hybridMultilevel"/>
    <w:tmpl w:val="5136DD38"/>
    <w:lvl w:ilvl="0" w:tplc="3C4A653A">
      <w:start w:val="1"/>
      <w:numFmt w:val="decimal"/>
      <w:lvlText w:val="%1."/>
      <w:lvlJc w:val="left"/>
      <w:pPr>
        <w:ind w:left="824" w:hanging="360"/>
      </w:pPr>
      <w:rPr>
        <w:rFonts w:ascii="Calibri" w:eastAsia="Calibri" w:hAnsi="Calibri" w:cs="Calibri" w:hint="default"/>
        <w:b/>
        <w:bCs/>
        <w:w w:val="100"/>
        <w:sz w:val="22"/>
        <w:szCs w:val="22"/>
      </w:rPr>
    </w:lvl>
    <w:lvl w:ilvl="1" w:tplc="01FC6962">
      <w:start w:val="1"/>
      <w:numFmt w:val="decimal"/>
      <w:lvlText w:val="%2."/>
      <w:lvlJc w:val="left"/>
      <w:pPr>
        <w:ind w:left="1198" w:hanging="360"/>
      </w:pPr>
      <w:rPr>
        <w:rFonts w:ascii="Calibri" w:eastAsia="Calibri" w:hAnsi="Calibri" w:cs="Calibri" w:hint="default"/>
        <w:w w:val="100"/>
        <w:sz w:val="22"/>
        <w:szCs w:val="22"/>
      </w:rPr>
    </w:lvl>
    <w:lvl w:ilvl="2" w:tplc="527E201A">
      <w:numFmt w:val="bullet"/>
      <w:lvlText w:val="•"/>
      <w:lvlJc w:val="left"/>
      <w:pPr>
        <w:ind w:left="2111" w:hanging="360"/>
      </w:pPr>
      <w:rPr>
        <w:rFonts w:hint="default"/>
      </w:rPr>
    </w:lvl>
    <w:lvl w:ilvl="3" w:tplc="DEFCF224">
      <w:numFmt w:val="bullet"/>
      <w:lvlText w:val="•"/>
      <w:lvlJc w:val="left"/>
      <w:pPr>
        <w:ind w:left="3023" w:hanging="360"/>
      </w:pPr>
      <w:rPr>
        <w:rFonts w:hint="default"/>
      </w:rPr>
    </w:lvl>
    <w:lvl w:ilvl="4" w:tplc="118EE2F2">
      <w:numFmt w:val="bullet"/>
      <w:lvlText w:val="•"/>
      <w:lvlJc w:val="left"/>
      <w:pPr>
        <w:ind w:left="3935" w:hanging="360"/>
      </w:pPr>
      <w:rPr>
        <w:rFonts w:hint="default"/>
      </w:rPr>
    </w:lvl>
    <w:lvl w:ilvl="5" w:tplc="00785A6A">
      <w:numFmt w:val="bullet"/>
      <w:lvlText w:val="•"/>
      <w:lvlJc w:val="left"/>
      <w:pPr>
        <w:ind w:left="4847" w:hanging="360"/>
      </w:pPr>
      <w:rPr>
        <w:rFonts w:hint="default"/>
      </w:rPr>
    </w:lvl>
    <w:lvl w:ilvl="6" w:tplc="2EB65688">
      <w:numFmt w:val="bullet"/>
      <w:lvlText w:val="•"/>
      <w:lvlJc w:val="left"/>
      <w:pPr>
        <w:ind w:left="5759" w:hanging="360"/>
      </w:pPr>
      <w:rPr>
        <w:rFonts w:hint="default"/>
      </w:rPr>
    </w:lvl>
    <w:lvl w:ilvl="7" w:tplc="392CB85E">
      <w:numFmt w:val="bullet"/>
      <w:lvlText w:val="•"/>
      <w:lvlJc w:val="left"/>
      <w:pPr>
        <w:ind w:left="6670" w:hanging="360"/>
      </w:pPr>
      <w:rPr>
        <w:rFonts w:hint="default"/>
      </w:rPr>
    </w:lvl>
    <w:lvl w:ilvl="8" w:tplc="8572CD7A">
      <w:numFmt w:val="bullet"/>
      <w:lvlText w:val="•"/>
      <w:lvlJc w:val="left"/>
      <w:pPr>
        <w:ind w:left="7582" w:hanging="360"/>
      </w:pPr>
      <w:rPr>
        <w:rFonts w:hint="default"/>
      </w:rPr>
    </w:lvl>
  </w:abstractNum>
  <w:abstractNum w:abstractNumId="9">
    <w:nsid w:val="6AED544B"/>
    <w:multiLevelType w:val="hybridMultilevel"/>
    <w:tmpl w:val="F06041C4"/>
    <w:lvl w:ilvl="0" w:tplc="7A28ADA4">
      <w:start w:val="1"/>
      <w:numFmt w:val="decimal"/>
      <w:lvlText w:val="%1."/>
      <w:lvlJc w:val="left"/>
      <w:pPr>
        <w:ind w:left="824" w:hanging="360"/>
      </w:pPr>
      <w:rPr>
        <w:rFonts w:ascii="Calibri" w:eastAsia="Calibri" w:hAnsi="Calibri" w:cs="Calibri" w:hint="default"/>
        <w:b/>
        <w:bCs/>
        <w:w w:val="100"/>
        <w:sz w:val="22"/>
        <w:szCs w:val="22"/>
      </w:rPr>
    </w:lvl>
    <w:lvl w:ilvl="1" w:tplc="DCB46B1E">
      <w:numFmt w:val="bullet"/>
      <w:lvlText w:val="•"/>
      <w:lvlJc w:val="left"/>
      <w:pPr>
        <w:ind w:left="1678" w:hanging="360"/>
      </w:pPr>
      <w:rPr>
        <w:rFonts w:hint="default"/>
      </w:rPr>
    </w:lvl>
    <w:lvl w:ilvl="2" w:tplc="C25CF450">
      <w:numFmt w:val="bullet"/>
      <w:lvlText w:val="•"/>
      <w:lvlJc w:val="left"/>
      <w:pPr>
        <w:ind w:left="2537" w:hanging="360"/>
      </w:pPr>
      <w:rPr>
        <w:rFonts w:hint="default"/>
      </w:rPr>
    </w:lvl>
    <w:lvl w:ilvl="3" w:tplc="3A76466C">
      <w:numFmt w:val="bullet"/>
      <w:lvlText w:val="•"/>
      <w:lvlJc w:val="left"/>
      <w:pPr>
        <w:ind w:left="3395" w:hanging="360"/>
      </w:pPr>
      <w:rPr>
        <w:rFonts w:hint="default"/>
      </w:rPr>
    </w:lvl>
    <w:lvl w:ilvl="4" w:tplc="0724657A">
      <w:numFmt w:val="bullet"/>
      <w:lvlText w:val="•"/>
      <w:lvlJc w:val="left"/>
      <w:pPr>
        <w:ind w:left="4254" w:hanging="360"/>
      </w:pPr>
      <w:rPr>
        <w:rFonts w:hint="default"/>
      </w:rPr>
    </w:lvl>
    <w:lvl w:ilvl="5" w:tplc="54EEC4D6">
      <w:numFmt w:val="bullet"/>
      <w:lvlText w:val="•"/>
      <w:lvlJc w:val="left"/>
      <w:pPr>
        <w:ind w:left="5113" w:hanging="360"/>
      </w:pPr>
      <w:rPr>
        <w:rFonts w:hint="default"/>
      </w:rPr>
    </w:lvl>
    <w:lvl w:ilvl="6" w:tplc="CDD053C4">
      <w:numFmt w:val="bullet"/>
      <w:lvlText w:val="•"/>
      <w:lvlJc w:val="left"/>
      <w:pPr>
        <w:ind w:left="5971" w:hanging="360"/>
      </w:pPr>
      <w:rPr>
        <w:rFonts w:hint="default"/>
      </w:rPr>
    </w:lvl>
    <w:lvl w:ilvl="7" w:tplc="EBEA36FA">
      <w:numFmt w:val="bullet"/>
      <w:lvlText w:val="•"/>
      <w:lvlJc w:val="left"/>
      <w:pPr>
        <w:ind w:left="6830" w:hanging="360"/>
      </w:pPr>
      <w:rPr>
        <w:rFonts w:hint="default"/>
      </w:rPr>
    </w:lvl>
    <w:lvl w:ilvl="8" w:tplc="857EAF04">
      <w:numFmt w:val="bullet"/>
      <w:lvlText w:val="•"/>
      <w:lvlJc w:val="left"/>
      <w:pPr>
        <w:ind w:left="7689" w:hanging="360"/>
      </w:pPr>
      <w:rPr>
        <w:rFont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2"/>
  </w:num>
  <w:num w:numId="8">
    <w:abstractNumId w:val="0"/>
  </w:num>
  <w:num w:numId="9">
    <w:abstractNumId w:val="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F9"/>
    <w:rsid w:val="00050DF2"/>
    <w:rsid w:val="00067B5E"/>
    <w:rsid w:val="00070240"/>
    <w:rsid w:val="000E35B8"/>
    <w:rsid w:val="00184EC3"/>
    <w:rsid w:val="001C3241"/>
    <w:rsid w:val="001C72A8"/>
    <w:rsid w:val="002110A4"/>
    <w:rsid w:val="002362B3"/>
    <w:rsid w:val="00237208"/>
    <w:rsid w:val="00267135"/>
    <w:rsid w:val="002B1205"/>
    <w:rsid w:val="00342655"/>
    <w:rsid w:val="00351E07"/>
    <w:rsid w:val="003C1FB7"/>
    <w:rsid w:val="004125B5"/>
    <w:rsid w:val="004D1537"/>
    <w:rsid w:val="005736BE"/>
    <w:rsid w:val="00591BFC"/>
    <w:rsid w:val="005E3B55"/>
    <w:rsid w:val="00604516"/>
    <w:rsid w:val="006371BD"/>
    <w:rsid w:val="006566EC"/>
    <w:rsid w:val="006B1B2A"/>
    <w:rsid w:val="006B459E"/>
    <w:rsid w:val="006D7DE8"/>
    <w:rsid w:val="00751AEE"/>
    <w:rsid w:val="008165BE"/>
    <w:rsid w:val="00824DC8"/>
    <w:rsid w:val="00877443"/>
    <w:rsid w:val="00895946"/>
    <w:rsid w:val="008C276E"/>
    <w:rsid w:val="008F5F05"/>
    <w:rsid w:val="00986D8B"/>
    <w:rsid w:val="00A5145B"/>
    <w:rsid w:val="00A808E6"/>
    <w:rsid w:val="00A9457D"/>
    <w:rsid w:val="00AA32DC"/>
    <w:rsid w:val="00AC1597"/>
    <w:rsid w:val="00AC2DDD"/>
    <w:rsid w:val="00AD7599"/>
    <w:rsid w:val="00AF577F"/>
    <w:rsid w:val="00B2356D"/>
    <w:rsid w:val="00B54DDC"/>
    <w:rsid w:val="00C13157"/>
    <w:rsid w:val="00C65590"/>
    <w:rsid w:val="00C840B5"/>
    <w:rsid w:val="00CD7DE6"/>
    <w:rsid w:val="00D337E5"/>
    <w:rsid w:val="00D36F0F"/>
    <w:rsid w:val="00D55C2C"/>
    <w:rsid w:val="00D62270"/>
    <w:rsid w:val="00D76570"/>
    <w:rsid w:val="00E27DA8"/>
    <w:rsid w:val="00E528F9"/>
    <w:rsid w:val="00EC6EC8"/>
    <w:rsid w:val="00EF1B29"/>
    <w:rsid w:val="00F3343D"/>
    <w:rsid w:val="00F446AA"/>
    <w:rsid w:val="00FC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0D3C"/>
  <w15:docId w15:val="{48FC6B81-D846-44EF-8797-EB216083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61"/>
      <w:jc w:val="center"/>
      <w:outlineLvl w:val="0"/>
    </w:pPr>
    <w:rPr>
      <w:b/>
      <w:bCs/>
      <w:sz w:val="20"/>
      <w:szCs w:val="20"/>
    </w:rPr>
  </w:style>
  <w:style w:type="paragraph" w:styleId="Heading2">
    <w:name w:val="heading 2"/>
    <w:basedOn w:val="Normal"/>
    <w:uiPriority w:val="1"/>
    <w:qFormat/>
    <w:pPr>
      <w:spacing w:before="45"/>
      <w:ind w:left="1198" w:hanging="361"/>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
      <w:ind w:left="119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42655"/>
    <w:rPr>
      <w:sz w:val="16"/>
      <w:szCs w:val="16"/>
    </w:rPr>
  </w:style>
  <w:style w:type="paragraph" w:styleId="CommentText">
    <w:name w:val="annotation text"/>
    <w:basedOn w:val="Normal"/>
    <w:link w:val="CommentTextChar"/>
    <w:uiPriority w:val="99"/>
    <w:semiHidden/>
    <w:unhideWhenUsed/>
    <w:rsid w:val="00342655"/>
    <w:rPr>
      <w:sz w:val="20"/>
      <w:szCs w:val="20"/>
    </w:rPr>
  </w:style>
  <w:style w:type="character" w:customStyle="1" w:styleId="CommentTextChar">
    <w:name w:val="Comment Text Char"/>
    <w:basedOn w:val="DefaultParagraphFont"/>
    <w:link w:val="CommentText"/>
    <w:uiPriority w:val="99"/>
    <w:semiHidden/>
    <w:rsid w:val="0034265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2655"/>
    <w:rPr>
      <w:b/>
      <w:bCs/>
    </w:rPr>
  </w:style>
  <w:style w:type="character" w:customStyle="1" w:styleId="CommentSubjectChar">
    <w:name w:val="Comment Subject Char"/>
    <w:basedOn w:val="CommentTextChar"/>
    <w:link w:val="CommentSubject"/>
    <w:uiPriority w:val="99"/>
    <w:semiHidden/>
    <w:rsid w:val="0034265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342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55"/>
    <w:rPr>
      <w:rFonts w:ascii="Segoe UI" w:eastAsia="Calibri" w:hAnsi="Segoe UI" w:cs="Segoe UI"/>
      <w:sz w:val="18"/>
      <w:szCs w:val="18"/>
    </w:rPr>
  </w:style>
  <w:style w:type="character" w:styleId="Hyperlink">
    <w:name w:val="Hyperlink"/>
    <w:hidden/>
    <w:rsid w:val="00986D8B"/>
    <w:rPr>
      <w:color w:val="0000FF"/>
      <w:u w:val="single"/>
    </w:rPr>
  </w:style>
  <w:style w:type="paragraph" w:styleId="NoSpacing">
    <w:name w:val="No Spacing"/>
    <w:uiPriority w:val="1"/>
    <w:qFormat/>
    <w:rsid w:val="00986D8B"/>
    <w:pPr>
      <w:widowControl/>
      <w:autoSpaceDE/>
      <w:autoSpaceDN/>
      <w:jc w:val="both"/>
    </w:pPr>
    <w:rPr>
      <w:rFonts w:ascii="Calibri" w:eastAsia="Times New Roman" w:hAnsi="Calibri" w:cs="Times New Roman"/>
      <w:szCs w:val="24"/>
    </w:rPr>
  </w:style>
  <w:style w:type="paragraph" w:customStyle="1" w:styleId="Default">
    <w:name w:val="Default"/>
    <w:rsid w:val="00A5145B"/>
    <w:pPr>
      <w:widowControl/>
      <w:adjustRightInd w:val="0"/>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408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p.vojvodina.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4898</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gordana.francuski</dc:creator>
  <cp:lastModifiedBy>BOBAN MILOSAVLJEVIC</cp:lastModifiedBy>
  <cp:revision>2</cp:revision>
  <cp:lastPrinted>2021-01-05T07:05:00Z</cp:lastPrinted>
  <dcterms:created xsi:type="dcterms:W3CDTF">2021-02-01T17:51:00Z</dcterms:created>
  <dcterms:modified xsi:type="dcterms:W3CDTF">2021-02-01T17:51:00Z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2016</vt:lpwstr>
  </property>
  <property fmtid="{D5CDD505-2E9C-101B-9397-08002B2CF9AE}" pid="4" name="LastSaved">
    <vt:filetime>2020-12-20T00:00:00Z</vt:filetime>
  </property>
</Properties>
</file>